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E7" w:rsidRPr="009312EF" w:rsidRDefault="006A4A80" w:rsidP="005C61CD">
      <w:pPr>
        <w:jc w:val="center"/>
        <w:rPr>
          <w:b/>
        </w:rPr>
      </w:pPr>
      <w:r w:rsidRPr="009312EF">
        <w:rPr>
          <w:b/>
        </w:rPr>
        <w:t>Z A P I S N I K</w:t>
      </w:r>
    </w:p>
    <w:p w:rsidR="00D13EB1" w:rsidRPr="009312EF" w:rsidRDefault="00E77B38" w:rsidP="00C10EFF">
      <w:pPr>
        <w:jc w:val="center"/>
        <w:rPr>
          <w:b/>
        </w:rPr>
      </w:pPr>
      <w:r>
        <w:rPr>
          <w:b/>
        </w:rPr>
        <w:t>o radu 2</w:t>
      </w:r>
      <w:r w:rsidR="00A74AA0">
        <w:rPr>
          <w:b/>
        </w:rPr>
        <w:t>.</w:t>
      </w:r>
      <w:r w:rsidR="006A4A80" w:rsidRPr="009312EF">
        <w:rPr>
          <w:b/>
        </w:rPr>
        <w:t xml:space="preserve"> sjednice Općinskog vijeća općine Donji Andrijevci</w:t>
      </w:r>
    </w:p>
    <w:p w:rsidR="006A4A80" w:rsidRDefault="0017128C" w:rsidP="00C10EFF">
      <w:pPr>
        <w:jc w:val="center"/>
        <w:rPr>
          <w:b/>
        </w:rPr>
      </w:pPr>
      <w:r>
        <w:rPr>
          <w:b/>
        </w:rPr>
        <w:t xml:space="preserve">održane dana </w:t>
      </w:r>
      <w:r w:rsidR="002D1E53">
        <w:rPr>
          <w:b/>
        </w:rPr>
        <w:t xml:space="preserve">13. srpnja </w:t>
      </w:r>
      <w:r w:rsidR="00C84FC3">
        <w:rPr>
          <w:b/>
        </w:rPr>
        <w:t>2017</w:t>
      </w:r>
      <w:r w:rsidR="006A4A80" w:rsidRPr="009312EF">
        <w:rPr>
          <w:b/>
        </w:rPr>
        <w:t>. godine</w:t>
      </w:r>
    </w:p>
    <w:p w:rsidR="003A0876" w:rsidRPr="001B7E6D" w:rsidRDefault="003A0876" w:rsidP="00C10EFF">
      <w:pPr>
        <w:jc w:val="center"/>
        <w:rPr>
          <w:b/>
        </w:rPr>
      </w:pPr>
    </w:p>
    <w:p w:rsidR="003A0876" w:rsidRDefault="00795EB4" w:rsidP="00C10EFF">
      <w:pPr>
        <w:jc w:val="both"/>
      </w:pPr>
      <w:r>
        <w:t xml:space="preserve">Sjednica je održana 13. srpnja 2017. godine u Donjim </w:t>
      </w:r>
      <w:proofErr w:type="spellStart"/>
      <w:r>
        <w:t>Andrijevcima</w:t>
      </w:r>
      <w:proofErr w:type="spellEnd"/>
      <w:r>
        <w:t>, Trg kralja Tomislava 5, s početkom u 20,00 sati</w:t>
      </w:r>
    </w:p>
    <w:p w:rsidR="00795EB4" w:rsidRDefault="00795EB4" w:rsidP="00C10EFF">
      <w:pPr>
        <w:jc w:val="both"/>
      </w:pPr>
    </w:p>
    <w:p w:rsidR="006A4A80" w:rsidRDefault="002D1E53" w:rsidP="00C10EFF">
      <w:pPr>
        <w:jc w:val="both"/>
      </w:pPr>
      <w:r>
        <w:t xml:space="preserve">Nazočni vijećnici: </w:t>
      </w:r>
      <w:r w:rsidR="00961F2F">
        <w:t xml:space="preserve"> Marin </w:t>
      </w:r>
      <w:proofErr w:type="spellStart"/>
      <w:r w:rsidR="00961F2F">
        <w:t>Degmečić</w:t>
      </w:r>
      <w:proofErr w:type="spellEnd"/>
      <w:r w:rsidR="00961F2F">
        <w:t xml:space="preserve">, Vedran Gavran, Andrija Babić, Bernarda </w:t>
      </w:r>
      <w:proofErr w:type="spellStart"/>
      <w:r w:rsidR="00961F2F">
        <w:t>Harnoš</w:t>
      </w:r>
      <w:proofErr w:type="spellEnd"/>
      <w:r w:rsidR="00961F2F">
        <w:t xml:space="preserve">, Krunoslav Paun, Perica </w:t>
      </w:r>
      <w:proofErr w:type="spellStart"/>
      <w:r w:rsidR="00961F2F">
        <w:t>Kurtušić</w:t>
      </w:r>
      <w:proofErr w:type="spellEnd"/>
      <w:r w:rsidR="00961F2F">
        <w:t xml:space="preserve">, Marinko Stojčević, Robert </w:t>
      </w:r>
      <w:proofErr w:type="spellStart"/>
      <w:r w:rsidR="00961F2F">
        <w:t>Kuduz</w:t>
      </w:r>
      <w:proofErr w:type="spellEnd"/>
      <w:r w:rsidR="00961F2F">
        <w:t xml:space="preserve">, Anita Milas, Goran Tomašević, Anita Tolić </w:t>
      </w:r>
      <w:proofErr w:type="spellStart"/>
      <w:r w:rsidR="00961F2F">
        <w:t>Šetka</w:t>
      </w:r>
      <w:proofErr w:type="spellEnd"/>
      <w:r w:rsidR="00961F2F">
        <w:t>, Ante Aračić</w:t>
      </w:r>
      <w:r w:rsidR="002E082F">
        <w:t>,</w:t>
      </w:r>
      <w:r w:rsidR="00961F2F">
        <w:t xml:space="preserve"> Marin Radman</w:t>
      </w:r>
    </w:p>
    <w:p w:rsidR="003A0876" w:rsidRDefault="003A0876" w:rsidP="00C10EFF">
      <w:pPr>
        <w:jc w:val="both"/>
      </w:pPr>
    </w:p>
    <w:p w:rsidR="00CF7B97" w:rsidRDefault="00CF7B97" w:rsidP="00C10EFF">
      <w:pPr>
        <w:jc w:val="both"/>
      </w:pPr>
      <w:r>
        <w:t xml:space="preserve">Ostali nazočni: Tomislav </w:t>
      </w:r>
      <w:proofErr w:type="spellStart"/>
      <w:r>
        <w:t>Marijanović</w:t>
      </w:r>
      <w:proofErr w:type="spellEnd"/>
      <w:r>
        <w:t>, općinski načelnik,</w:t>
      </w:r>
      <w:r w:rsidR="0097084F">
        <w:t xml:space="preserve"> </w:t>
      </w:r>
      <w:r>
        <w:t xml:space="preserve"> Milan </w:t>
      </w:r>
      <w:proofErr w:type="spellStart"/>
      <w:r>
        <w:t>Šulter</w:t>
      </w:r>
      <w:proofErr w:type="spellEnd"/>
      <w:r>
        <w:t>, pročel</w:t>
      </w:r>
      <w:r w:rsidR="00C26DCC">
        <w:t>nik Jedinstvenog upravnog odjela, Antonija Aračić-Radman</w:t>
      </w:r>
      <w:r w:rsidR="00CF0F95">
        <w:t xml:space="preserve">                                                                                                                                                                                                                                                                   </w:t>
      </w:r>
    </w:p>
    <w:p w:rsidR="002F2F90" w:rsidRDefault="002F2F90" w:rsidP="00C10EFF">
      <w:pPr>
        <w:jc w:val="both"/>
      </w:pPr>
    </w:p>
    <w:p w:rsidR="00CF7B97" w:rsidRDefault="00151501" w:rsidP="00C10EFF">
      <w:pPr>
        <w:jc w:val="both"/>
      </w:pPr>
      <w:r>
        <w:t>Zapisnik na sjednici je vodila</w:t>
      </w:r>
      <w:r w:rsidR="006A47C5">
        <w:t xml:space="preserve"> </w:t>
      </w:r>
      <w:r w:rsidR="00CF7B97">
        <w:t xml:space="preserve"> </w:t>
      </w:r>
      <w:r>
        <w:t>Katica Miletić</w:t>
      </w:r>
    </w:p>
    <w:p w:rsidR="002F2F90" w:rsidRDefault="002F2F90" w:rsidP="00C10EFF">
      <w:pPr>
        <w:jc w:val="both"/>
      </w:pPr>
    </w:p>
    <w:p w:rsidR="004A1A8E" w:rsidRDefault="00CF7B97" w:rsidP="00C10EFF">
      <w:pPr>
        <w:jc w:val="both"/>
      </w:pPr>
      <w:r>
        <w:t>Predsjednik Općinskog vijeća općine Donji Andrij</w:t>
      </w:r>
      <w:r w:rsidR="00DE6E1A">
        <w:t>evci</w:t>
      </w:r>
      <w:r w:rsidR="00C24A7B">
        <w:t>,</w:t>
      </w:r>
      <w:r w:rsidR="00961F2F">
        <w:t xml:space="preserve"> Robert </w:t>
      </w:r>
      <w:proofErr w:type="spellStart"/>
      <w:r w:rsidR="00961F2F">
        <w:t>Kuduz</w:t>
      </w:r>
      <w:proofErr w:type="spellEnd"/>
      <w:r w:rsidR="00961F2F">
        <w:t xml:space="preserve"> otvorio je 2.</w:t>
      </w:r>
      <w:r>
        <w:t xml:space="preserve"> sjedn</w:t>
      </w:r>
      <w:r w:rsidR="004757C5">
        <w:t>icu Općinskog vi</w:t>
      </w:r>
      <w:r w:rsidR="004A1A8E">
        <w:t>j</w:t>
      </w:r>
      <w:r w:rsidR="004757C5">
        <w:t>e</w:t>
      </w:r>
      <w:r w:rsidR="004A1A8E">
        <w:t>ća. Po utvrđivanju nazočnosti vijeć</w:t>
      </w:r>
      <w:r w:rsidR="00961F2F">
        <w:t xml:space="preserve">nika, predsjednik Robert </w:t>
      </w:r>
      <w:proofErr w:type="spellStart"/>
      <w:r w:rsidR="00961F2F">
        <w:t>Kuduz</w:t>
      </w:r>
      <w:proofErr w:type="spellEnd"/>
      <w:r w:rsidR="004A1A8E">
        <w:t xml:space="preserve"> kon</w:t>
      </w:r>
      <w:r w:rsidR="00DE6E1A">
        <w:t>s</w:t>
      </w:r>
      <w:r w:rsidR="00C26DCC">
        <w:t xml:space="preserve">tatira da je </w:t>
      </w:r>
      <w:r w:rsidR="00795EB4">
        <w:t>sjednici nazočno svih 13</w:t>
      </w:r>
      <w:r w:rsidR="004A1A8E">
        <w:t xml:space="preserve"> vijećnika.</w:t>
      </w:r>
    </w:p>
    <w:p w:rsidR="002F2F90" w:rsidRDefault="002F2F90" w:rsidP="00C10EFF">
      <w:pPr>
        <w:jc w:val="both"/>
      </w:pPr>
    </w:p>
    <w:p w:rsidR="00B62828" w:rsidRDefault="004A1A8E" w:rsidP="00B62828">
      <w:pPr>
        <w:jc w:val="both"/>
      </w:pPr>
      <w:r>
        <w:t>Za sjednicu je predložen sljedeći:</w:t>
      </w:r>
    </w:p>
    <w:p w:rsidR="007D09E7" w:rsidRPr="00B62828" w:rsidRDefault="007D09E7" w:rsidP="00B62828">
      <w:pPr>
        <w:jc w:val="both"/>
      </w:pPr>
    </w:p>
    <w:p w:rsidR="00DE6E1A" w:rsidRPr="009312EF" w:rsidRDefault="004A1A8E" w:rsidP="005C5EAD">
      <w:pPr>
        <w:jc w:val="center"/>
        <w:rPr>
          <w:b/>
        </w:rPr>
      </w:pPr>
      <w:r w:rsidRPr="009312EF">
        <w:rPr>
          <w:b/>
        </w:rPr>
        <w:t>D N E V N I   R E D</w:t>
      </w:r>
    </w:p>
    <w:p w:rsidR="008F3EC3" w:rsidRPr="00321647" w:rsidRDefault="004757C5" w:rsidP="00321647">
      <w:pPr>
        <w:ind w:left="4608"/>
        <w:jc w:val="both"/>
        <w:rPr>
          <w:sz w:val="18"/>
          <w:szCs w:val="18"/>
        </w:rPr>
      </w:pPr>
      <w:r w:rsidRPr="006D3E39">
        <w:rPr>
          <w:sz w:val="18"/>
          <w:szCs w:val="18"/>
        </w:rPr>
        <w:t>U</w:t>
      </w:r>
      <w:r w:rsidR="004A1A8E" w:rsidRPr="006D3E39">
        <w:rPr>
          <w:sz w:val="18"/>
          <w:szCs w:val="18"/>
        </w:rPr>
        <w:t>svajanje</w:t>
      </w:r>
      <w:r w:rsidR="00795EB4">
        <w:rPr>
          <w:sz w:val="18"/>
          <w:szCs w:val="18"/>
        </w:rPr>
        <w:t xml:space="preserve"> zapisnika sa 1</w:t>
      </w:r>
      <w:r w:rsidRPr="006D3E39">
        <w:rPr>
          <w:sz w:val="18"/>
          <w:szCs w:val="18"/>
        </w:rPr>
        <w:t xml:space="preserve">. sjednice </w:t>
      </w:r>
      <w:r w:rsidR="006D3E39">
        <w:rPr>
          <w:sz w:val="18"/>
          <w:szCs w:val="18"/>
        </w:rPr>
        <w:t>Općinskog vijeća</w:t>
      </w:r>
    </w:p>
    <w:p w:rsidR="00795EB4" w:rsidRDefault="00795EB4" w:rsidP="00795EB4">
      <w:pPr>
        <w:pStyle w:val="Odlomakpopisa"/>
        <w:numPr>
          <w:ilvl w:val="0"/>
          <w:numId w:val="43"/>
        </w:numPr>
        <w:jc w:val="both"/>
      </w:pPr>
      <w:r>
        <w:t>Aktualni sat</w:t>
      </w:r>
    </w:p>
    <w:p w:rsidR="00795EB4" w:rsidRDefault="00795EB4" w:rsidP="00795EB4">
      <w:pPr>
        <w:pStyle w:val="Odlomakpopisa"/>
        <w:numPr>
          <w:ilvl w:val="0"/>
          <w:numId w:val="43"/>
        </w:numPr>
        <w:jc w:val="both"/>
      </w:pPr>
      <w:r>
        <w:t>Informacija</w:t>
      </w:r>
      <w:r w:rsidR="002E082F">
        <w:t xml:space="preserve"> o</w:t>
      </w:r>
      <w:r>
        <w:t xml:space="preserve"> realiziranim projektima za 2013.-2017. i plan projekata za 2017.-2021.</w:t>
      </w:r>
    </w:p>
    <w:p w:rsidR="00795EB4" w:rsidRDefault="00795EB4" w:rsidP="00795EB4">
      <w:pPr>
        <w:pStyle w:val="Odlomakpopisa"/>
        <w:numPr>
          <w:ilvl w:val="0"/>
          <w:numId w:val="43"/>
        </w:numPr>
        <w:jc w:val="both"/>
      </w:pPr>
      <w:r>
        <w:t>a) Prijedlog Rješenja o izboru Odbora za Statut i Poslovnik</w:t>
      </w:r>
    </w:p>
    <w:p w:rsidR="00795EB4" w:rsidRDefault="00795EB4" w:rsidP="00795EB4">
      <w:pPr>
        <w:pStyle w:val="Odlomakpopisa"/>
        <w:jc w:val="both"/>
      </w:pPr>
      <w:r>
        <w:t>b) Prijedlog Rješenja o izboru Odbora za sport</w:t>
      </w:r>
    </w:p>
    <w:p w:rsidR="00795EB4" w:rsidRDefault="00795EB4" w:rsidP="00795EB4">
      <w:pPr>
        <w:pStyle w:val="Odlomakpopisa"/>
        <w:jc w:val="both"/>
      </w:pPr>
      <w:r>
        <w:t>c) Prijedlog Rješenja o izboru Odbora za kulturno – društvene djelatnosti</w:t>
      </w:r>
    </w:p>
    <w:p w:rsidR="00795EB4" w:rsidRDefault="00795EB4" w:rsidP="00795EB4">
      <w:pPr>
        <w:pStyle w:val="Odlomakpopisa"/>
        <w:jc w:val="both"/>
      </w:pPr>
      <w:r>
        <w:t>d) Prijedlog Rješenja o izboru Gospodarsko-socijalnog vijeća</w:t>
      </w:r>
    </w:p>
    <w:p w:rsidR="00795EB4" w:rsidRDefault="00795EB4" w:rsidP="00795EB4">
      <w:pPr>
        <w:pStyle w:val="Odlomakpopisa"/>
        <w:numPr>
          <w:ilvl w:val="0"/>
          <w:numId w:val="43"/>
        </w:numPr>
        <w:jc w:val="both"/>
      </w:pPr>
      <w:r>
        <w:t>Prijedlog Odluke o pristupanju u članstvo Udruge općina</w:t>
      </w:r>
    </w:p>
    <w:p w:rsidR="00795EB4" w:rsidRDefault="00795EB4" w:rsidP="00795EB4">
      <w:pPr>
        <w:pStyle w:val="Odlomakpopisa"/>
        <w:numPr>
          <w:ilvl w:val="0"/>
          <w:numId w:val="43"/>
        </w:numPr>
        <w:jc w:val="both"/>
      </w:pPr>
      <w:r>
        <w:t>Prijedlog Odluke o sufinanciranju prijevoza učenika srednjih škola u školskoj godini 2017./2018.</w:t>
      </w:r>
    </w:p>
    <w:p w:rsidR="00795EB4" w:rsidRDefault="00795EB4" w:rsidP="00795EB4">
      <w:pPr>
        <w:pStyle w:val="Odlomakpopisa"/>
        <w:numPr>
          <w:ilvl w:val="0"/>
          <w:numId w:val="43"/>
        </w:numPr>
        <w:jc w:val="both"/>
      </w:pPr>
      <w:r>
        <w:t>Prijedlog dopisa prema Županijskoj upravi za ceste Brodsko-posavske županije</w:t>
      </w:r>
    </w:p>
    <w:p w:rsidR="00D150C1" w:rsidRDefault="00465AE5" w:rsidP="00465AE5">
      <w:pPr>
        <w:pStyle w:val="Odlomakpopisa"/>
        <w:numPr>
          <w:ilvl w:val="0"/>
          <w:numId w:val="43"/>
        </w:numPr>
        <w:jc w:val="both"/>
      </w:pPr>
      <w:r>
        <w:t>Razno</w:t>
      </w:r>
    </w:p>
    <w:p w:rsidR="002B032E" w:rsidRDefault="002B032E" w:rsidP="00C10EFF">
      <w:pPr>
        <w:jc w:val="both"/>
      </w:pPr>
    </w:p>
    <w:p w:rsidR="00465AE5" w:rsidRDefault="00465AE5" w:rsidP="00C10EFF">
      <w:pPr>
        <w:jc w:val="both"/>
      </w:pPr>
      <w:r>
        <w:t>Budući da prijedloga za izmjenu i dopunu dnevnog reda nije bilo, predsjednik daje  na glasovanje predloženi dnevni red.</w:t>
      </w:r>
    </w:p>
    <w:p w:rsidR="00465AE5" w:rsidRDefault="00465AE5" w:rsidP="00C10EFF">
      <w:pPr>
        <w:jc w:val="both"/>
      </w:pPr>
    </w:p>
    <w:p w:rsidR="00FE5FB8" w:rsidRPr="00E41F9B" w:rsidRDefault="00C14839" w:rsidP="00C10EFF">
      <w:pPr>
        <w:jc w:val="both"/>
        <w:rPr>
          <w:b/>
        </w:rPr>
      </w:pPr>
      <w:r>
        <w:rPr>
          <w:b/>
        </w:rPr>
        <w:t xml:space="preserve">Po provedenom glasovanju konstatira da je od </w:t>
      </w:r>
      <w:r w:rsidR="00465AE5">
        <w:rPr>
          <w:b/>
        </w:rPr>
        <w:t xml:space="preserve">13 </w:t>
      </w:r>
      <w:r>
        <w:rPr>
          <w:b/>
        </w:rPr>
        <w:t xml:space="preserve">nazočnih vijećnika </w:t>
      </w:r>
      <w:r w:rsidR="00B94FE0" w:rsidRPr="00E41F9B">
        <w:rPr>
          <w:b/>
        </w:rPr>
        <w:t>dnevni re</w:t>
      </w:r>
      <w:r>
        <w:rPr>
          <w:b/>
        </w:rPr>
        <w:t xml:space="preserve">d </w:t>
      </w:r>
      <w:r w:rsidR="005C5EAD">
        <w:rPr>
          <w:b/>
        </w:rPr>
        <w:t xml:space="preserve"> </w:t>
      </w:r>
      <w:r w:rsidR="00465AE5">
        <w:rPr>
          <w:b/>
        </w:rPr>
        <w:t xml:space="preserve">prihvaćen </w:t>
      </w:r>
      <w:r w:rsidR="00B94FE0" w:rsidRPr="00E41F9B">
        <w:rPr>
          <w:b/>
        </w:rPr>
        <w:t xml:space="preserve"> jednoglasno.</w:t>
      </w:r>
    </w:p>
    <w:p w:rsidR="00B952F8" w:rsidRDefault="00B952F8" w:rsidP="003828DB">
      <w:pPr>
        <w:jc w:val="center"/>
        <w:rPr>
          <w:b/>
        </w:rPr>
      </w:pPr>
    </w:p>
    <w:p w:rsidR="003828DB" w:rsidRPr="00F4095C" w:rsidRDefault="00465AE5" w:rsidP="003828DB">
      <w:pPr>
        <w:jc w:val="center"/>
        <w:rPr>
          <w:b/>
        </w:rPr>
      </w:pPr>
      <w:r>
        <w:rPr>
          <w:b/>
        </w:rPr>
        <w:t xml:space="preserve">Usvajanje zapisnika sa </w:t>
      </w:r>
      <w:r w:rsidR="008F3EC3">
        <w:rPr>
          <w:b/>
        </w:rPr>
        <w:t>1</w:t>
      </w:r>
      <w:r w:rsidR="00D150C1">
        <w:rPr>
          <w:b/>
        </w:rPr>
        <w:t>.</w:t>
      </w:r>
      <w:r w:rsidR="00B94FE0" w:rsidRPr="00F4095C">
        <w:rPr>
          <w:b/>
        </w:rPr>
        <w:t xml:space="preserve"> sjednice</w:t>
      </w:r>
    </w:p>
    <w:p w:rsidR="004D1B06" w:rsidRDefault="00B94FE0" w:rsidP="00321647">
      <w:pPr>
        <w:jc w:val="center"/>
        <w:rPr>
          <w:b/>
        </w:rPr>
      </w:pPr>
      <w:r w:rsidRPr="00F4095C">
        <w:rPr>
          <w:b/>
        </w:rPr>
        <w:t>Općinskog vijeća općine Donji Andrijevci</w:t>
      </w:r>
    </w:p>
    <w:p w:rsidR="00321647" w:rsidRPr="00321647" w:rsidRDefault="00321647" w:rsidP="00321647">
      <w:pPr>
        <w:jc w:val="center"/>
        <w:rPr>
          <w:b/>
        </w:rPr>
      </w:pPr>
    </w:p>
    <w:p w:rsidR="004D1B06" w:rsidRDefault="00FA5FEE" w:rsidP="00C10EFF">
      <w:pPr>
        <w:jc w:val="both"/>
      </w:pPr>
      <w:r>
        <w:t>Budući da</w:t>
      </w:r>
      <w:r w:rsidR="004D1B06">
        <w:t xml:space="preserve"> primjedbi na zapisnik nije bilo, p</w:t>
      </w:r>
      <w:r w:rsidR="00B94FE0">
        <w:t xml:space="preserve">redsjednik </w:t>
      </w:r>
      <w:r w:rsidR="00F4095C">
        <w:t>Općinskog vijeća d</w:t>
      </w:r>
      <w:r w:rsidR="005C61CD">
        <w:t>aje</w:t>
      </w:r>
      <w:r w:rsidR="003A0876">
        <w:t xml:space="preserve"> na </w:t>
      </w:r>
      <w:r w:rsidR="00465AE5">
        <w:t>usvajanje</w:t>
      </w:r>
      <w:r w:rsidR="00040259">
        <w:t xml:space="preserve"> zapisnik </w:t>
      </w:r>
      <w:r w:rsidR="00465AE5">
        <w:t xml:space="preserve">sa </w:t>
      </w:r>
      <w:r w:rsidR="008F3EC3">
        <w:t>1</w:t>
      </w:r>
      <w:r w:rsidR="00F4095C">
        <w:t>. sjednice Općinskog vijeća</w:t>
      </w:r>
      <w:r w:rsidR="00D66F1A">
        <w:t>.</w:t>
      </w:r>
    </w:p>
    <w:p w:rsidR="00CF17E4" w:rsidRDefault="00CF17E4" w:rsidP="00C10EFF">
      <w:pPr>
        <w:jc w:val="both"/>
      </w:pPr>
    </w:p>
    <w:p w:rsidR="008F3EC3" w:rsidRDefault="00C14839" w:rsidP="00CC7FC9">
      <w:pPr>
        <w:jc w:val="both"/>
        <w:rPr>
          <w:b/>
        </w:rPr>
      </w:pPr>
      <w:r>
        <w:rPr>
          <w:b/>
        </w:rPr>
        <w:t>Po provedenom glasovanju konstatira da je</w:t>
      </w:r>
      <w:r w:rsidR="008F3EC3">
        <w:rPr>
          <w:b/>
        </w:rPr>
        <w:t xml:space="preserve"> </w:t>
      </w:r>
      <w:r w:rsidR="00465AE5">
        <w:rPr>
          <w:b/>
        </w:rPr>
        <w:t>od 13</w:t>
      </w:r>
      <w:r w:rsidR="00CF17E4">
        <w:rPr>
          <w:b/>
        </w:rPr>
        <w:t xml:space="preserve"> </w:t>
      </w:r>
      <w:r>
        <w:rPr>
          <w:b/>
        </w:rPr>
        <w:t xml:space="preserve">nazočnih vijećnika  zapisnik </w:t>
      </w:r>
      <w:r w:rsidR="009312EF" w:rsidRPr="009312EF">
        <w:rPr>
          <w:b/>
        </w:rPr>
        <w:t xml:space="preserve"> usvojen</w:t>
      </w:r>
      <w:r w:rsidR="00C4099F">
        <w:rPr>
          <w:b/>
        </w:rPr>
        <w:t xml:space="preserve"> </w:t>
      </w:r>
      <w:r w:rsidR="008F3EC3">
        <w:rPr>
          <w:b/>
        </w:rPr>
        <w:t>jednoglasno</w:t>
      </w:r>
    </w:p>
    <w:p w:rsidR="00321647" w:rsidRDefault="00321647" w:rsidP="00CC7FC9">
      <w:pPr>
        <w:jc w:val="both"/>
        <w:rPr>
          <w:b/>
        </w:rPr>
      </w:pPr>
    </w:p>
    <w:p w:rsidR="00321647" w:rsidRDefault="00321647" w:rsidP="00CC7FC9">
      <w:pPr>
        <w:jc w:val="both"/>
        <w:rPr>
          <w:b/>
        </w:rPr>
      </w:pPr>
    </w:p>
    <w:p w:rsidR="00321647" w:rsidRPr="004F3A45" w:rsidRDefault="00321647" w:rsidP="00CC7FC9">
      <w:pPr>
        <w:jc w:val="both"/>
        <w:rPr>
          <w:b/>
        </w:rPr>
      </w:pPr>
    </w:p>
    <w:p w:rsidR="006B00FE" w:rsidRDefault="00E469F8" w:rsidP="006B00FE">
      <w:pPr>
        <w:jc w:val="center"/>
        <w:rPr>
          <w:b/>
        </w:rPr>
      </w:pPr>
      <w:r>
        <w:rPr>
          <w:b/>
        </w:rPr>
        <w:lastRenderedPageBreak/>
        <w:t>T</w:t>
      </w:r>
      <w:r w:rsidR="004B6010">
        <w:rPr>
          <w:b/>
        </w:rPr>
        <w:t>očka 1.</w:t>
      </w:r>
    </w:p>
    <w:p w:rsidR="008F3EC3" w:rsidRDefault="006B00FE" w:rsidP="00321647">
      <w:pPr>
        <w:jc w:val="center"/>
        <w:rPr>
          <w:b/>
        </w:rPr>
      </w:pPr>
      <w:r>
        <w:rPr>
          <w:b/>
        </w:rPr>
        <w:t>Aktualni sat</w:t>
      </w:r>
    </w:p>
    <w:p w:rsidR="00321647" w:rsidRDefault="00321647" w:rsidP="00321647">
      <w:pPr>
        <w:jc w:val="center"/>
        <w:rPr>
          <w:b/>
        </w:rPr>
      </w:pPr>
    </w:p>
    <w:p w:rsidR="00C14839" w:rsidRDefault="00243765" w:rsidP="008F3EC3">
      <w:pPr>
        <w:jc w:val="both"/>
      </w:pPr>
      <w:r>
        <w:t xml:space="preserve">Marin </w:t>
      </w:r>
      <w:proofErr w:type="spellStart"/>
      <w:r>
        <w:t>Degmečić</w:t>
      </w:r>
      <w:proofErr w:type="spellEnd"/>
      <w:r>
        <w:t xml:space="preserve">, Vedran Gavran i Perica </w:t>
      </w:r>
      <w:proofErr w:type="spellStart"/>
      <w:r>
        <w:t>Kurtušić</w:t>
      </w:r>
      <w:proofErr w:type="spellEnd"/>
      <w:r>
        <w:t xml:space="preserve"> na početku sjednice su </w:t>
      </w:r>
      <w:r w:rsidR="00C14839">
        <w:t>se izja</w:t>
      </w:r>
      <w:r w:rsidR="002E082F">
        <w:t xml:space="preserve">snili da se odriču </w:t>
      </w:r>
      <w:r>
        <w:t xml:space="preserve"> naknade </w:t>
      </w:r>
      <w:r w:rsidR="006E6C1F">
        <w:t xml:space="preserve">za rad na sjednicama Općinskog vijeća </w:t>
      </w:r>
      <w:r w:rsidR="007A095D">
        <w:t>prema O</w:t>
      </w:r>
      <w:r>
        <w:t xml:space="preserve">dluci o naknadama članovima Općinskog vijeća i članovima radnih tijela u korist proračuna općine Donji Andrijevci. </w:t>
      </w:r>
    </w:p>
    <w:p w:rsidR="00243765" w:rsidRDefault="00243765" w:rsidP="008F3EC3">
      <w:pPr>
        <w:jc w:val="both"/>
      </w:pPr>
    </w:p>
    <w:p w:rsidR="00243765" w:rsidRDefault="00243765" w:rsidP="008F3EC3">
      <w:pPr>
        <w:jc w:val="both"/>
      </w:pPr>
      <w:r>
        <w:t>Marinko Stojče</w:t>
      </w:r>
      <w:r w:rsidR="006E6C1F">
        <w:t>vić u ime kandidacijske liste  G</w:t>
      </w:r>
      <w:r>
        <w:t xml:space="preserve">rupe birača također se </w:t>
      </w:r>
      <w:r w:rsidR="006E6C1F">
        <w:t>i</w:t>
      </w:r>
      <w:r w:rsidR="002E082F">
        <w:t>zjasnio   da se</w:t>
      </w:r>
      <w:r w:rsidR="00610300">
        <w:t xml:space="preserve"> odriče</w:t>
      </w:r>
      <w:r w:rsidR="002E082F">
        <w:t xml:space="preserve"> </w:t>
      </w:r>
      <w:r w:rsidR="006E6C1F">
        <w:t>naknade za rad na sjednicama Općinskog vijeća p</w:t>
      </w:r>
      <w:r>
        <w:t>re</w:t>
      </w:r>
      <w:r w:rsidR="006E6C1F">
        <w:t>ma odluci</w:t>
      </w:r>
      <w:r>
        <w:t xml:space="preserve"> u </w:t>
      </w:r>
      <w:r w:rsidR="006E6C1F">
        <w:t>korist proračuna općine Donji Andrijevci.</w:t>
      </w:r>
    </w:p>
    <w:p w:rsidR="006E6C1F" w:rsidRDefault="006E6C1F" w:rsidP="008F3EC3">
      <w:pPr>
        <w:jc w:val="both"/>
      </w:pPr>
    </w:p>
    <w:p w:rsidR="006E6C1F" w:rsidRDefault="006E6C1F" w:rsidP="008F3EC3">
      <w:pPr>
        <w:jc w:val="both"/>
      </w:pPr>
      <w:r>
        <w:t>Ante Aračić u ime HSP dr. Ante Starčević također s</w:t>
      </w:r>
      <w:r w:rsidR="002E082F">
        <w:t xml:space="preserve">e izjasnih da se odriče </w:t>
      </w:r>
      <w:r>
        <w:t xml:space="preserve"> naknade za rad na sjednicama </w:t>
      </w:r>
      <w:r w:rsidR="002E082F">
        <w:t xml:space="preserve">Općinskog vijeća prema odluci </w:t>
      </w:r>
      <w:r>
        <w:t xml:space="preserve"> u korist proračuna općine Donji Andrijevci.</w:t>
      </w:r>
    </w:p>
    <w:p w:rsidR="006E6C1F" w:rsidRDefault="006E6C1F" w:rsidP="008F3EC3">
      <w:pPr>
        <w:jc w:val="both"/>
      </w:pPr>
    </w:p>
    <w:p w:rsidR="006E6C1F" w:rsidRDefault="00610300" w:rsidP="008F3EC3">
      <w:pPr>
        <w:jc w:val="both"/>
      </w:pPr>
      <w:r>
        <w:t xml:space="preserve">Andrija Babić </w:t>
      </w:r>
      <w:r w:rsidR="006E6C1F">
        <w:t xml:space="preserve"> ne slaže</w:t>
      </w:r>
      <w:r>
        <w:t xml:space="preserve"> se</w:t>
      </w:r>
      <w:r w:rsidR="006E6C1F">
        <w:t xml:space="preserve"> sa vijećnicima da se odrekne naknade za rad na sjednicama Općinskog vijeća te predlaže da naknada iznosi polovicu naknade gradskog vijeća ili županijske skupštine  iz razloga što dolazi iz drugog mjesta </w:t>
      </w:r>
      <w:r w:rsidR="005121CC">
        <w:t xml:space="preserve">i ima trošak goriva. Njegova primanja su niska i naknada mu dobro dođe. </w:t>
      </w:r>
    </w:p>
    <w:p w:rsidR="005121CC" w:rsidRDefault="005121CC" w:rsidP="008F3EC3">
      <w:pPr>
        <w:jc w:val="both"/>
      </w:pPr>
    </w:p>
    <w:p w:rsidR="005121CC" w:rsidRDefault="005121CC" w:rsidP="008F3EC3">
      <w:pPr>
        <w:jc w:val="both"/>
      </w:pPr>
      <w:r>
        <w:t xml:space="preserve">Vedran Gavran slaže se sa vijećnikom Andrijom  Babić i predlaže da se sjednice Općinskog vijeća povremeno održavaju u </w:t>
      </w:r>
      <w:proofErr w:type="spellStart"/>
      <w:r>
        <w:t>Sredancima</w:t>
      </w:r>
      <w:proofErr w:type="spellEnd"/>
      <w:r>
        <w:t xml:space="preserve"> i Starom </w:t>
      </w:r>
      <w:proofErr w:type="spellStart"/>
      <w:r>
        <w:t>Topolju</w:t>
      </w:r>
      <w:proofErr w:type="spellEnd"/>
      <w:r>
        <w:t xml:space="preserve"> a ne samo u Donjim </w:t>
      </w:r>
      <w:proofErr w:type="spellStart"/>
      <w:r>
        <w:t>Andrijevcima</w:t>
      </w:r>
      <w:proofErr w:type="spellEnd"/>
      <w:r>
        <w:t xml:space="preserve"> kako se ne bi diskriminira</w:t>
      </w:r>
      <w:r w:rsidR="00247FB6">
        <w:t>la</w:t>
      </w:r>
      <w:r>
        <w:t xml:space="preserve"> druga mjesta.</w:t>
      </w:r>
    </w:p>
    <w:p w:rsidR="005121CC" w:rsidRDefault="005121CC" w:rsidP="008F3EC3">
      <w:pPr>
        <w:jc w:val="both"/>
      </w:pPr>
    </w:p>
    <w:p w:rsidR="005121CC" w:rsidRDefault="005121CC" w:rsidP="008F3EC3">
      <w:pPr>
        <w:jc w:val="both"/>
      </w:pPr>
      <w:r>
        <w:t xml:space="preserve">Perica </w:t>
      </w:r>
      <w:proofErr w:type="spellStart"/>
      <w:r>
        <w:t>Kurtušić</w:t>
      </w:r>
      <w:proofErr w:type="spellEnd"/>
      <w:r>
        <w:t xml:space="preserve"> </w:t>
      </w:r>
      <w:r w:rsidR="00247FB6">
        <w:t>upozorio je vije</w:t>
      </w:r>
      <w:r w:rsidR="00610300">
        <w:t>ćnike da se trebaju držati točke</w:t>
      </w:r>
      <w:r w:rsidR="00247FB6">
        <w:t xml:space="preserve"> dnevnog reda a o naknadama se može raspravljati pod točkom razno.</w:t>
      </w:r>
    </w:p>
    <w:p w:rsidR="00247FB6" w:rsidRDefault="00247FB6" w:rsidP="008F3EC3">
      <w:pPr>
        <w:jc w:val="both"/>
      </w:pPr>
    </w:p>
    <w:p w:rsidR="00247FB6" w:rsidRDefault="00247FB6" w:rsidP="008F3EC3">
      <w:pPr>
        <w:jc w:val="both"/>
      </w:pPr>
      <w:r>
        <w:t xml:space="preserve">Marin </w:t>
      </w:r>
      <w:proofErr w:type="spellStart"/>
      <w:r>
        <w:t>Degmečić</w:t>
      </w:r>
      <w:proofErr w:type="spellEnd"/>
      <w:r w:rsidR="00E75AAD">
        <w:t xml:space="preserve"> traži da se pošalje dopis Hrvatskim vodama da se očisti kanali broj 1041 u Radničkom naselju od raslinja. Nadalje, interesira ga da li ima kakvih informacijama o projektima koji su kandidirani da li su prošli makar administrativnu provjeru?</w:t>
      </w:r>
    </w:p>
    <w:p w:rsidR="00E75AAD" w:rsidRDefault="00E75AAD" w:rsidP="008F3EC3">
      <w:pPr>
        <w:jc w:val="both"/>
      </w:pPr>
    </w:p>
    <w:p w:rsidR="00E75AAD" w:rsidRDefault="00E75AAD" w:rsidP="008F3EC3">
      <w:pPr>
        <w:jc w:val="both"/>
      </w:pPr>
      <w:r>
        <w:t xml:space="preserve">Tomislav </w:t>
      </w:r>
      <w:proofErr w:type="spellStart"/>
      <w:r>
        <w:t>Marijanović</w:t>
      </w:r>
      <w:proofErr w:type="spellEnd"/>
      <w:r w:rsidR="00610300">
        <w:t xml:space="preserve"> odgovorio je da je poslan </w:t>
      </w:r>
      <w:r>
        <w:t xml:space="preserve"> dopis Hrvatskim vodama u kojem je zatraženo da se kanal </w:t>
      </w:r>
      <w:proofErr w:type="spellStart"/>
      <w:r>
        <w:t>izmulji</w:t>
      </w:r>
      <w:proofErr w:type="spellEnd"/>
      <w:r>
        <w:t xml:space="preserve"> a što se tiče projekata koji su kandidirani za mjeru 7.2. vodoopskrbni cjevovod Staro </w:t>
      </w:r>
      <w:proofErr w:type="spellStart"/>
      <w:r>
        <w:t>Topolje</w:t>
      </w:r>
      <w:proofErr w:type="spellEnd"/>
      <w:r>
        <w:t xml:space="preserve">, Novo </w:t>
      </w:r>
      <w:proofErr w:type="spellStart"/>
      <w:r>
        <w:t>Topolje</w:t>
      </w:r>
      <w:proofErr w:type="spellEnd"/>
      <w:r>
        <w:t xml:space="preserve"> imamo informaciju da je ušao u financiranje. </w:t>
      </w:r>
      <w:r w:rsidR="00610300">
        <w:t>Za ostale projekte</w:t>
      </w:r>
      <w:r>
        <w:t xml:space="preserve"> koje smo kand</w:t>
      </w:r>
      <w:r w:rsidR="00610300">
        <w:t>idirali prve informacije o administrativnoj provjeri</w:t>
      </w:r>
      <w:r>
        <w:t xml:space="preserve"> možemo očekivati krajem kolovoza.</w:t>
      </w:r>
    </w:p>
    <w:p w:rsidR="00216411" w:rsidRDefault="00216411" w:rsidP="008F3EC3">
      <w:pPr>
        <w:jc w:val="both"/>
      </w:pPr>
    </w:p>
    <w:p w:rsidR="00216411" w:rsidRDefault="00610300" w:rsidP="008F3EC3">
      <w:pPr>
        <w:jc w:val="both"/>
      </w:pPr>
      <w:r>
        <w:t>Krunoslav Paun</w:t>
      </w:r>
      <w:r w:rsidR="00216411">
        <w:t xml:space="preserve"> pita kakav je status rasvjete u Kolodvorskoj ulici?</w:t>
      </w:r>
    </w:p>
    <w:p w:rsidR="00216411" w:rsidRDefault="00216411" w:rsidP="008F3EC3">
      <w:pPr>
        <w:jc w:val="both"/>
      </w:pPr>
    </w:p>
    <w:p w:rsidR="00216411" w:rsidRDefault="00216411" w:rsidP="008F3EC3">
      <w:pPr>
        <w:jc w:val="both"/>
      </w:pPr>
      <w:r>
        <w:t xml:space="preserve">Tomislav </w:t>
      </w:r>
      <w:proofErr w:type="spellStart"/>
      <w:r>
        <w:t>Marijanović</w:t>
      </w:r>
      <w:proofErr w:type="spellEnd"/>
      <w:r>
        <w:t xml:space="preserve"> odgovorio je da su radovi pri završetku, čeka se da Elektra izvuče par metara kabla do razvodne i upravljačke kutije. Lampe su kupljenje i nalaze se u skladištu kod Branka Kvesića. </w:t>
      </w:r>
    </w:p>
    <w:p w:rsidR="00216411" w:rsidRDefault="00216411" w:rsidP="008F3EC3">
      <w:pPr>
        <w:jc w:val="both"/>
      </w:pPr>
    </w:p>
    <w:p w:rsidR="00216411" w:rsidRDefault="00216411" w:rsidP="008F3EC3">
      <w:pPr>
        <w:jc w:val="both"/>
      </w:pPr>
      <w:r>
        <w:t xml:space="preserve">Robert </w:t>
      </w:r>
      <w:proofErr w:type="spellStart"/>
      <w:r>
        <w:t>Kuduz</w:t>
      </w:r>
      <w:proofErr w:type="spellEnd"/>
      <w:r>
        <w:t xml:space="preserve"> kaže da ima informaciju što se tiče odvojka prema zapadu da se ima problema za Hrvatskim željeznicama.</w:t>
      </w:r>
    </w:p>
    <w:p w:rsidR="00216411" w:rsidRDefault="00216411" w:rsidP="008F3EC3">
      <w:pPr>
        <w:jc w:val="both"/>
      </w:pPr>
    </w:p>
    <w:p w:rsidR="00216411" w:rsidRDefault="00216411" w:rsidP="008F3EC3">
      <w:pPr>
        <w:jc w:val="both"/>
      </w:pPr>
      <w:r>
        <w:t xml:space="preserve">Tomislav </w:t>
      </w:r>
      <w:proofErr w:type="spellStart"/>
      <w:r>
        <w:t>Marijanović</w:t>
      </w:r>
      <w:proofErr w:type="spellEnd"/>
      <w:r>
        <w:t xml:space="preserve"> odgovorio je da se ima problema sa Hrvatskim željeznicama jer je preblizu pruge, to je u postupku rješavanja,  projektant mora izmijeniti projekt i poslan je dopis Hrvatskim željeznicama. </w:t>
      </w:r>
    </w:p>
    <w:p w:rsidR="00216411" w:rsidRDefault="00216411" w:rsidP="008F3EC3">
      <w:pPr>
        <w:jc w:val="both"/>
      </w:pPr>
    </w:p>
    <w:p w:rsidR="00216411" w:rsidRDefault="00216411" w:rsidP="008F3EC3">
      <w:pPr>
        <w:jc w:val="both"/>
      </w:pPr>
      <w:r>
        <w:t>Vedran Gavran</w:t>
      </w:r>
      <w:r w:rsidR="00131072">
        <w:t xml:space="preserve"> predlaže da se u kritičnim dijelovima</w:t>
      </w:r>
      <w:r w:rsidR="00610300">
        <w:t xml:space="preserve"> Željezničke ulice</w:t>
      </w:r>
      <w:r w:rsidR="00131072">
        <w:t xml:space="preserve"> privremeno sanira cesta </w:t>
      </w:r>
      <w:proofErr w:type="spellStart"/>
      <w:r w:rsidR="00131072">
        <w:t>frazanim</w:t>
      </w:r>
      <w:proofErr w:type="spellEnd"/>
      <w:r w:rsidR="00610300">
        <w:t xml:space="preserve"> asfaltom</w:t>
      </w:r>
      <w:r w:rsidR="00131072">
        <w:t xml:space="preserve"> dok se ne završi proces izrade projektne dokumentacije za infrastrukturu te ulice. </w:t>
      </w:r>
    </w:p>
    <w:p w:rsidR="00131072" w:rsidRDefault="00131072" w:rsidP="008F3EC3">
      <w:pPr>
        <w:jc w:val="both"/>
      </w:pPr>
    </w:p>
    <w:p w:rsidR="00131072" w:rsidRDefault="00131072" w:rsidP="008F3EC3">
      <w:pPr>
        <w:jc w:val="both"/>
      </w:pPr>
      <w:r>
        <w:t xml:space="preserve">Tomislav </w:t>
      </w:r>
      <w:proofErr w:type="spellStart"/>
      <w:r>
        <w:t>Marijanović</w:t>
      </w:r>
      <w:proofErr w:type="spellEnd"/>
      <w:r>
        <w:t xml:space="preserve"> odgovorio je da je prije dvije godine u ljetnom periodu cesta nasipana </w:t>
      </w:r>
      <w:proofErr w:type="spellStart"/>
      <w:r>
        <w:t>frezanim</w:t>
      </w:r>
      <w:proofErr w:type="spellEnd"/>
      <w:r>
        <w:t xml:space="preserve"> asfaltom, problem je što</w:t>
      </w:r>
      <w:r w:rsidR="00F82554">
        <w:t xml:space="preserve"> u jesen i proljeće</w:t>
      </w:r>
      <w:r>
        <w:t xml:space="preserve"> tom cestom prolaze teški strojevi. U narednom periodu cesta će se sanirati </w:t>
      </w:r>
      <w:proofErr w:type="spellStart"/>
      <w:r>
        <w:t>frezanim</w:t>
      </w:r>
      <w:proofErr w:type="spellEnd"/>
      <w:r>
        <w:t xml:space="preserve"> asfaltom.</w:t>
      </w:r>
    </w:p>
    <w:p w:rsidR="004B7840" w:rsidRDefault="004B7840" w:rsidP="008F3EC3">
      <w:pPr>
        <w:jc w:val="both"/>
      </w:pPr>
    </w:p>
    <w:p w:rsidR="004B7840" w:rsidRDefault="004B7840" w:rsidP="008F3EC3">
      <w:pPr>
        <w:jc w:val="both"/>
      </w:pPr>
      <w:r>
        <w:lastRenderedPageBreak/>
        <w:t>Andrija Babić pita gdje je zapelo sa plinof</w:t>
      </w:r>
      <w:r w:rsidR="00F82554">
        <w:t xml:space="preserve">ikacijom </w:t>
      </w:r>
      <w:proofErr w:type="spellStart"/>
      <w:r w:rsidR="00F82554">
        <w:t>Sredanaca</w:t>
      </w:r>
      <w:proofErr w:type="spellEnd"/>
      <w:r w:rsidR="00F82554">
        <w:t>, te ukazao</w:t>
      </w:r>
      <w:r>
        <w:t xml:space="preserve"> na veliki problem napuštenih kuća koje nitko ne održava i ne kosi. Da li se taj problem može kako riješiti?</w:t>
      </w:r>
    </w:p>
    <w:p w:rsidR="004B7840" w:rsidRDefault="004B7840" w:rsidP="008F3EC3">
      <w:pPr>
        <w:jc w:val="both"/>
      </w:pPr>
    </w:p>
    <w:p w:rsidR="004B7840" w:rsidRDefault="004B7840" w:rsidP="008F3EC3">
      <w:pPr>
        <w:jc w:val="both"/>
      </w:pPr>
      <w:r>
        <w:t xml:space="preserve">Tomislav </w:t>
      </w:r>
      <w:proofErr w:type="spellStart"/>
      <w:r>
        <w:t>Marijanović</w:t>
      </w:r>
      <w:proofErr w:type="spellEnd"/>
      <w:r>
        <w:t xml:space="preserve"> odgovorio </w:t>
      </w:r>
      <w:r w:rsidR="00E7507E">
        <w:t xml:space="preserve">je da su radovi na plinofikaciji obustavljeni  zbog izvođenja zaštitnih arheoloških istraživanja  na trasi izgradnje plinske mreže u </w:t>
      </w:r>
      <w:proofErr w:type="spellStart"/>
      <w:r w:rsidR="00E7507E">
        <w:t>Sredancima</w:t>
      </w:r>
      <w:proofErr w:type="spellEnd"/>
      <w:r w:rsidR="00E7507E">
        <w:t xml:space="preserve">. Kad se istraživanje obavi  nastaviti će se dalje s radovima. Što se tiče napuštenih kuća problem nije samo u </w:t>
      </w:r>
      <w:proofErr w:type="spellStart"/>
      <w:r w:rsidR="00E7507E">
        <w:t>Sredancima</w:t>
      </w:r>
      <w:proofErr w:type="spellEnd"/>
      <w:r w:rsidR="00E7507E">
        <w:t xml:space="preserve"> veći i u drugim naseljima. Općina može prema dojavama građana pokositi ispred kuća a zalazit</w:t>
      </w:r>
      <w:r w:rsidR="00F82554">
        <w:t>i u privatni posjed nije u nadležnosti općine.</w:t>
      </w:r>
    </w:p>
    <w:p w:rsidR="0039589F" w:rsidRDefault="0039589F" w:rsidP="008F3EC3">
      <w:pPr>
        <w:jc w:val="both"/>
      </w:pPr>
    </w:p>
    <w:p w:rsidR="004E0628" w:rsidRDefault="004E0628" w:rsidP="008F3EC3">
      <w:pPr>
        <w:jc w:val="both"/>
      </w:pPr>
      <w:r>
        <w:t xml:space="preserve">Robert </w:t>
      </w:r>
      <w:proofErr w:type="spellStart"/>
      <w:r>
        <w:t>Kuduz</w:t>
      </w:r>
      <w:proofErr w:type="spellEnd"/>
      <w:r>
        <w:t xml:space="preserve"> misli da postoje propisi kojima se </w:t>
      </w:r>
      <w:r w:rsidR="00F82554">
        <w:t xml:space="preserve">to može regulirati da se </w:t>
      </w:r>
      <w:r w:rsidR="007A095D">
        <w:t>pokosi i uredi</w:t>
      </w:r>
      <w:r w:rsidR="00F82554">
        <w:t xml:space="preserve"> na trošak općine a vlasniku da se ispostavi račun.</w:t>
      </w:r>
    </w:p>
    <w:p w:rsidR="004E0628" w:rsidRDefault="004E0628" w:rsidP="008F3EC3">
      <w:pPr>
        <w:jc w:val="both"/>
      </w:pPr>
    </w:p>
    <w:p w:rsidR="004E0628" w:rsidRDefault="004E0628" w:rsidP="008F3EC3">
      <w:pPr>
        <w:jc w:val="both"/>
      </w:pPr>
      <w:r>
        <w:t xml:space="preserve">Goran Tomašević pita kako je organizirano košenje  groblja i javnih površina i da li postoji  idejni projekat za rasvjetu u </w:t>
      </w:r>
      <w:proofErr w:type="spellStart"/>
      <w:r>
        <w:t>Sredancima</w:t>
      </w:r>
      <w:proofErr w:type="spellEnd"/>
      <w:r>
        <w:t xml:space="preserve">? </w:t>
      </w:r>
    </w:p>
    <w:p w:rsidR="004E0628" w:rsidRDefault="004E0628" w:rsidP="008F3EC3">
      <w:pPr>
        <w:jc w:val="both"/>
      </w:pPr>
    </w:p>
    <w:p w:rsidR="004E0628" w:rsidRDefault="004E0628" w:rsidP="008F3EC3">
      <w:pPr>
        <w:jc w:val="both"/>
      </w:pPr>
      <w:r>
        <w:t xml:space="preserve">Tomislav </w:t>
      </w:r>
      <w:proofErr w:type="spellStart"/>
      <w:r>
        <w:t>Marija</w:t>
      </w:r>
      <w:r w:rsidR="00AA4CD9">
        <w:t>n</w:t>
      </w:r>
      <w:r>
        <w:t>ović</w:t>
      </w:r>
      <w:proofErr w:type="spellEnd"/>
      <w:r>
        <w:t xml:space="preserve"> </w:t>
      </w:r>
      <w:r w:rsidR="00AA4CD9">
        <w:t>odgovorio je da košenje</w:t>
      </w:r>
      <w:r w:rsidR="00F82554">
        <w:t xml:space="preserve"> groblja i javnih površina</w:t>
      </w:r>
      <w:r w:rsidR="00AA4CD9">
        <w:t xml:space="preserve"> obavljaju osobe po ugovoru o djelu i to u Donjim </w:t>
      </w:r>
      <w:proofErr w:type="spellStart"/>
      <w:r w:rsidR="00AA4CD9">
        <w:t>Andrijevcima</w:t>
      </w:r>
      <w:proofErr w:type="spellEnd"/>
      <w:r w:rsidR="00AA4CD9">
        <w:t xml:space="preserve"> dvije osobe u </w:t>
      </w:r>
      <w:proofErr w:type="spellStart"/>
      <w:r w:rsidR="00AA4CD9">
        <w:t>Sredancima</w:t>
      </w:r>
      <w:proofErr w:type="spellEnd"/>
      <w:r w:rsidR="00AA4CD9">
        <w:t xml:space="preserve"> jedna osoba i Novom </w:t>
      </w:r>
      <w:proofErr w:type="spellStart"/>
      <w:r w:rsidR="00AA4CD9">
        <w:t>Topolju</w:t>
      </w:r>
      <w:proofErr w:type="spellEnd"/>
      <w:r w:rsidR="00AA4CD9">
        <w:t xml:space="preserve"> jedna osoba. Rade od 1. travnja do 1. studenog odnosno dok se ne urede groblja. Javna rasvjeta nije samo problem u </w:t>
      </w:r>
      <w:proofErr w:type="spellStart"/>
      <w:r w:rsidR="00AA4CD9">
        <w:t>Sredancima</w:t>
      </w:r>
      <w:proofErr w:type="spellEnd"/>
      <w:r w:rsidR="00AA4CD9">
        <w:t xml:space="preserve"> nego u Starom i Novom </w:t>
      </w:r>
      <w:proofErr w:type="spellStart"/>
      <w:r w:rsidR="00AA4CD9">
        <w:t>Topolju</w:t>
      </w:r>
      <w:proofErr w:type="spellEnd"/>
      <w:r w:rsidR="00AA4CD9">
        <w:t xml:space="preserve">. U vidu je da se izradi projekt javne rasvjete za </w:t>
      </w:r>
      <w:proofErr w:type="spellStart"/>
      <w:r w:rsidR="00AA4CD9">
        <w:t>Sredance</w:t>
      </w:r>
      <w:proofErr w:type="spellEnd"/>
      <w:r w:rsidR="00F82554">
        <w:t xml:space="preserve"> </w:t>
      </w:r>
      <w:r w:rsidR="00AA4CD9">
        <w:t xml:space="preserve">a u tijeku je izrada za Staro o Novo </w:t>
      </w:r>
      <w:proofErr w:type="spellStart"/>
      <w:r w:rsidR="00AA4CD9">
        <w:t>Topolje</w:t>
      </w:r>
      <w:proofErr w:type="spellEnd"/>
      <w:r w:rsidR="00AA4CD9">
        <w:t>.</w:t>
      </w:r>
    </w:p>
    <w:p w:rsidR="00AA4CD9" w:rsidRDefault="00AA4CD9" w:rsidP="008F3EC3">
      <w:pPr>
        <w:jc w:val="both"/>
      </w:pPr>
    </w:p>
    <w:p w:rsidR="00AA4CD9" w:rsidRDefault="00AA4CD9" w:rsidP="008F3EC3">
      <w:pPr>
        <w:jc w:val="both"/>
      </w:pPr>
      <w:r>
        <w:t xml:space="preserve">Marinko Stojčević zanima ga status industrijske zone u Donjim </w:t>
      </w:r>
      <w:proofErr w:type="spellStart"/>
      <w:r>
        <w:t>Andrijevcima</w:t>
      </w:r>
      <w:proofErr w:type="spellEnd"/>
      <w:r>
        <w:t xml:space="preserve"> u kakvom je stanju</w:t>
      </w:r>
      <w:r w:rsidR="00DF5135">
        <w:t xml:space="preserve"> </w:t>
      </w:r>
      <w:r>
        <w:t>i  da li se planira staviti u funkc</w:t>
      </w:r>
      <w:r w:rsidR="00DF5135">
        <w:t>iju</w:t>
      </w:r>
      <w:r w:rsidR="009D2BDD">
        <w:t>,</w:t>
      </w:r>
      <w:r w:rsidR="00DF5135">
        <w:t xml:space="preserve"> te uređenje trga?</w:t>
      </w:r>
    </w:p>
    <w:p w:rsidR="00DF5135" w:rsidRDefault="00DF5135" w:rsidP="008F3EC3">
      <w:pPr>
        <w:jc w:val="both"/>
      </w:pPr>
    </w:p>
    <w:p w:rsidR="00DF5135" w:rsidRDefault="00DF5135" w:rsidP="008F3EC3">
      <w:pPr>
        <w:jc w:val="both"/>
      </w:pPr>
      <w:r>
        <w:t xml:space="preserve">Tomislav </w:t>
      </w:r>
      <w:proofErr w:type="spellStart"/>
      <w:r>
        <w:t>Marijanović</w:t>
      </w:r>
      <w:proofErr w:type="spellEnd"/>
      <w:r>
        <w:t xml:space="preserve"> odgovorio je da je zonu teško pokrenuti kada gospodarstvo baš ne cvjeta. Održan je sastanak u CTR-u otvoren je natječaj i postoje kriteriji koje moramo udovoljiti. Mišljenja je da općina </w:t>
      </w:r>
      <w:r w:rsidR="007A095D">
        <w:t xml:space="preserve">trenutno </w:t>
      </w:r>
      <w:r>
        <w:t xml:space="preserve">te kriterije ne može udovoljiti a sami ne možemo financirati. </w:t>
      </w:r>
    </w:p>
    <w:p w:rsidR="00DF5135" w:rsidRDefault="00DF5135" w:rsidP="008F3EC3">
      <w:pPr>
        <w:jc w:val="both"/>
      </w:pPr>
    </w:p>
    <w:p w:rsidR="00DF5135" w:rsidRDefault="00DF5135" w:rsidP="008F3EC3">
      <w:pPr>
        <w:jc w:val="both"/>
      </w:pPr>
      <w:r>
        <w:t>Antonija Aračić kazala je da je natječaj otvoren do 22.9.2017. godine. Općina spada u drugu skupinu razvijenosti i pripada joj 75%</w:t>
      </w:r>
      <w:r w:rsidR="00A11FC0">
        <w:t xml:space="preserve"> potpore. Morali bi imati urbanistički plan za samo naselje a to do devetog mjeseca nije moguće napraviti. Kritično je da mi moramo u samom projektu predvidjeti koliko bi morali imati aktivnih  poduzetnika </w:t>
      </w:r>
      <w:r w:rsidR="007A095D">
        <w:t>a</w:t>
      </w:r>
      <w:r w:rsidR="00A11FC0">
        <w:t xml:space="preserve"> kad se osposobi zona mora biti barem od tri do pet aktivnih poduzetnika. </w:t>
      </w:r>
    </w:p>
    <w:p w:rsidR="00DF5135" w:rsidRDefault="00DF5135" w:rsidP="008F3EC3">
      <w:pPr>
        <w:jc w:val="both"/>
      </w:pPr>
    </w:p>
    <w:p w:rsidR="00DF5135" w:rsidRDefault="00DF5135" w:rsidP="008F3EC3">
      <w:pPr>
        <w:jc w:val="both"/>
      </w:pPr>
      <w:r>
        <w:t xml:space="preserve">Marinko </w:t>
      </w:r>
      <w:r w:rsidR="00A11FC0">
        <w:t xml:space="preserve">Stojčević pita </w:t>
      </w:r>
      <w:r w:rsidR="00036E4B">
        <w:t xml:space="preserve"> kako se misli</w:t>
      </w:r>
      <w:r>
        <w:t xml:space="preserve"> premostiti iznos</w:t>
      </w:r>
      <w:r w:rsidR="00A11FC0">
        <w:t xml:space="preserve"> od pola milijuna kuna  za uređenje Trga u Donjim </w:t>
      </w:r>
      <w:proofErr w:type="spellStart"/>
      <w:r w:rsidR="009D2BDD">
        <w:t>A</w:t>
      </w:r>
      <w:r w:rsidR="00524A20">
        <w:t>ndrijevcima</w:t>
      </w:r>
      <w:proofErr w:type="spellEnd"/>
      <w:r w:rsidR="009D2BDD">
        <w:t>?</w:t>
      </w:r>
    </w:p>
    <w:p w:rsidR="00DF5135" w:rsidRDefault="00DF5135" w:rsidP="008F3EC3">
      <w:pPr>
        <w:jc w:val="both"/>
      </w:pPr>
    </w:p>
    <w:p w:rsidR="00DF5135" w:rsidRDefault="00DF5135" w:rsidP="008F3EC3">
      <w:pPr>
        <w:jc w:val="both"/>
      </w:pPr>
      <w:r>
        <w:t xml:space="preserve">Tomislav </w:t>
      </w:r>
      <w:proofErr w:type="spellStart"/>
      <w:r>
        <w:t>Marijanović</w:t>
      </w:r>
      <w:proofErr w:type="spellEnd"/>
      <w:r>
        <w:t xml:space="preserve"> odgovorio je </w:t>
      </w:r>
      <w:r w:rsidR="0000142D">
        <w:t>da bi se</w:t>
      </w:r>
      <w:r w:rsidR="007F5567">
        <w:t xml:space="preserve"> išlo sa prvom fazom uređenja Trga kralja Tomislava</w:t>
      </w:r>
      <w:r w:rsidR="0018171E">
        <w:t>.</w:t>
      </w:r>
      <w:r w:rsidR="008C54C2">
        <w:t xml:space="preserve">  </w:t>
      </w:r>
      <w:r w:rsidR="009D2BDD">
        <w:t xml:space="preserve">Projekt je prijavljen i odobrena su sredstva od Ministarstva regionalnog razvoja i fondova europske unije u iznosu od 400.000,00 kuna. </w:t>
      </w:r>
      <w:r w:rsidR="0000142D">
        <w:t xml:space="preserve"> </w:t>
      </w:r>
      <w:r w:rsidR="00036E4B">
        <w:t xml:space="preserve">Vrijednost </w:t>
      </w:r>
      <w:r w:rsidR="009D2BDD">
        <w:t>investicije je oko 953.110,28 ku</w:t>
      </w:r>
      <w:r w:rsidR="00036E4B">
        <w:t>na .</w:t>
      </w:r>
      <w:r w:rsidR="009D2BDD">
        <w:t xml:space="preserve"> </w:t>
      </w:r>
      <w:r w:rsidR="0000142D">
        <w:t>Drugu fazu bi prijavili na proljeće da izvučemo što više sredstava.</w:t>
      </w:r>
    </w:p>
    <w:p w:rsidR="00036E4B" w:rsidRDefault="00036E4B" w:rsidP="008F3EC3">
      <w:pPr>
        <w:jc w:val="both"/>
      </w:pPr>
    </w:p>
    <w:p w:rsidR="00036E4B" w:rsidRDefault="00036E4B" w:rsidP="008F3EC3">
      <w:pPr>
        <w:jc w:val="both"/>
      </w:pPr>
      <w:r>
        <w:t>Ante Aračić pita da li općina ima potraživanja npr. za koncesije i da li općina ima kakvih dugovanja?</w:t>
      </w:r>
    </w:p>
    <w:p w:rsidR="00036E4B" w:rsidRDefault="00036E4B" w:rsidP="008F3EC3">
      <w:pPr>
        <w:jc w:val="both"/>
      </w:pPr>
    </w:p>
    <w:p w:rsidR="00036E4B" w:rsidRDefault="00036E4B" w:rsidP="008F3EC3">
      <w:pPr>
        <w:jc w:val="both"/>
      </w:pPr>
      <w:r>
        <w:t xml:space="preserve">Tomislav </w:t>
      </w:r>
      <w:proofErr w:type="spellStart"/>
      <w:r>
        <w:t>Marijanović</w:t>
      </w:r>
      <w:proofErr w:type="spellEnd"/>
      <w:r>
        <w:t xml:space="preserve"> odgovorio je da za koncesijsku naknadu misli da nema potraživanja ali ne može točno dogovoriti a što se tiče dugovanj</w:t>
      </w:r>
      <w:r w:rsidR="00F82554">
        <w:t>a za poljoprivredno</w:t>
      </w:r>
      <w:r w:rsidR="00E06BBA">
        <w:t xml:space="preserve"> zemljište</w:t>
      </w:r>
      <w:r>
        <w:t xml:space="preserve"> to rješava Agencija za poljoprivredno zemljište. Porez na promet nekretnina je najveće dugovanje </w:t>
      </w:r>
      <w:r w:rsidR="00E06BBA">
        <w:t>oko 3.900.000,00 kuna i to razrezuje i naplaćuje porezna uprava.</w:t>
      </w:r>
    </w:p>
    <w:p w:rsidR="00E06BBA" w:rsidRDefault="00E06BBA" w:rsidP="008F3EC3">
      <w:pPr>
        <w:jc w:val="both"/>
      </w:pPr>
    </w:p>
    <w:p w:rsidR="00E06BBA" w:rsidRDefault="00E06BBA" w:rsidP="008F3EC3">
      <w:pPr>
        <w:jc w:val="both"/>
      </w:pPr>
      <w:r>
        <w:t xml:space="preserve">Milan </w:t>
      </w:r>
      <w:proofErr w:type="spellStart"/>
      <w:r>
        <w:t>Šulter</w:t>
      </w:r>
      <w:proofErr w:type="spellEnd"/>
      <w:r>
        <w:t xml:space="preserve"> također je odgovorio što se tiče poreza na promet nekretnina da evidenciju dugovanja vodi porezna uprava i općina nema pravo znati pojedinačno tko koliko duguje.</w:t>
      </w:r>
    </w:p>
    <w:p w:rsidR="00E06BBA" w:rsidRDefault="00E06BBA" w:rsidP="008F3EC3">
      <w:pPr>
        <w:jc w:val="both"/>
      </w:pPr>
    </w:p>
    <w:p w:rsidR="00E06BBA" w:rsidRDefault="00E06BBA" w:rsidP="008F3EC3">
      <w:pPr>
        <w:jc w:val="both"/>
      </w:pPr>
      <w:r>
        <w:lastRenderedPageBreak/>
        <w:t>Ante Aračić kaže da je bez dozvole Općinskog vijeća potrošeno 200.000,00 kuna zanima ga na što je potrošeno?</w:t>
      </w:r>
    </w:p>
    <w:p w:rsidR="00F24377" w:rsidRDefault="00F24377" w:rsidP="008F3EC3">
      <w:pPr>
        <w:jc w:val="both"/>
      </w:pPr>
    </w:p>
    <w:p w:rsidR="00F24377" w:rsidRDefault="00F24377" w:rsidP="008F3EC3">
      <w:pPr>
        <w:jc w:val="both"/>
      </w:pPr>
      <w:r>
        <w:t xml:space="preserve">Milan </w:t>
      </w:r>
      <w:proofErr w:type="spellStart"/>
      <w:r>
        <w:t>Šulter</w:t>
      </w:r>
      <w:proofErr w:type="spellEnd"/>
      <w:r>
        <w:t xml:space="preserve"> odgovorio je da u članku 62. Zakona o proračunu stoji da sredstvima proračuna  izričito upravlja izvršno tijelo od</w:t>
      </w:r>
      <w:r w:rsidR="00965453">
        <w:t xml:space="preserve">nosno načelnik, gradonačelnik a </w:t>
      </w:r>
      <w:r>
        <w:t>u županiji župan i dužan je dva puta o tome izvijestiti Općinsko vijeće.</w:t>
      </w:r>
      <w:r w:rsidR="00965453">
        <w:t xml:space="preserve"> Tu se radi o nabavi  roba, radova i usluga procijenjene vrijednosti do 200.000,00 kuna sukladno Pravilniku o bagatelnoj nabavi.</w:t>
      </w:r>
    </w:p>
    <w:p w:rsidR="00965453" w:rsidRDefault="00965453" w:rsidP="008F3EC3">
      <w:pPr>
        <w:jc w:val="both"/>
      </w:pPr>
    </w:p>
    <w:p w:rsidR="00965453" w:rsidRDefault="00965453" w:rsidP="008F3EC3">
      <w:pPr>
        <w:jc w:val="both"/>
      </w:pPr>
      <w:r>
        <w:t>Ante Aračić kaže da u proračunu za 2017. godinu nema stavke tribine na nogometnom igralištu.</w:t>
      </w:r>
    </w:p>
    <w:p w:rsidR="00965453" w:rsidRDefault="00965453" w:rsidP="008F3EC3">
      <w:pPr>
        <w:jc w:val="both"/>
      </w:pPr>
    </w:p>
    <w:p w:rsidR="00965453" w:rsidRDefault="00965453" w:rsidP="008F3EC3">
      <w:pPr>
        <w:jc w:val="both"/>
      </w:pPr>
      <w:r>
        <w:t xml:space="preserve">Tomislav </w:t>
      </w:r>
      <w:proofErr w:type="spellStart"/>
      <w:r>
        <w:t>Marijanović</w:t>
      </w:r>
      <w:proofErr w:type="spellEnd"/>
      <w:r>
        <w:t xml:space="preserve"> odgovorio je da nema stavke za tribine ali ima opremanje</w:t>
      </w:r>
      <w:r w:rsidR="000F5E14">
        <w:t>,</w:t>
      </w:r>
      <w:r>
        <w:t xml:space="preserve"> izgradnja i rekonstrukcija društvenih domova i objekata u vlasništvu općine.</w:t>
      </w:r>
    </w:p>
    <w:p w:rsidR="00965453" w:rsidRDefault="00965453" w:rsidP="008F3EC3">
      <w:pPr>
        <w:jc w:val="both"/>
      </w:pPr>
    </w:p>
    <w:p w:rsidR="00965453" w:rsidRDefault="00965453" w:rsidP="008F3EC3">
      <w:pPr>
        <w:jc w:val="both"/>
      </w:pPr>
      <w:r>
        <w:t xml:space="preserve">Vedran Gavran pita </w:t>
      </w:r>
      <w:r w:rsidR="00101F71">
        <w:t>kada će biti riješen problem vodoopskrbne mreže u Kolodvorskoj ulici jer dobili smo i</w:t>
      </w:r>
      <w:r w:rsidR="000F5E14">
        <w:t>nformaciju da  će se riješiti</w:t>
      </w:r>
      <w:r w:rsidR="00101F71">
        <w:t xml:space="preserve"> prije jeseni?</w:t>
      </w:r>
    </w:p>
    <w:p w:rsidR="00101F71" w:rsidRDefault="00101F71" w:rsidP="008F3EC3">
      <w:pPr>
        <w:jc w:val="both"/>
      </w:pPr>
    </w:p>
    <w:p w:rsidR="00101F71" w:rsidRDefault="00101F71" w:rsidP="008F3EC3">
      <w:pPr>
        <w:jc w:val="both"/>
      </w:pPr>
      <w:r>
        <w:t xml:space="preserve">Tomislav </w:t>
      </w:r>
      <w:proofErr w:type="spellStart"/>
      <w:r>
        <w:t>Marijanović</w:t>
      </w:r>
      <w:proofErr w:type="spellEnd"/>
      <w:r>
        <w:t xml:space="preserve"> odgovorio je da je poslan dopis </w:t>
      </w:r>
      <w:r w:rsidR="000F5E14">
        <w:t xml:space="preserve">Vodovodu </w:t>
      </w:r>
      <w:r>
        <w:t>i zatražen troškovnik za rekonstrukciju  vodoopskrbne mreže u Kolodvorskoj ulici. Vodovod je dostavio troškovnik i isti je prihvaće</w:t>
      </w:r>
      <w:r w:rsidR="005E3B60">
        <w:t>n od strane općine. Čim bude pr</w:t>
      </w:r>
      <w:r>
        <w:t>va ekipa slobodna rekonstrukcija vodoopskrbne mreže u Kolodvorskoj ulici će se napraviti.</w:t>
      </w:r>
    </w:p>
    <w:p w:rsidR="00716D03" w:rsidRDefault="00716D03" w:rsidP="008F3EC3">
      <w:pPr>
        <w:jc w:val="both"/>
      </w:pPr>
    </w:p>
    <w:p w:rsidR="00716D03" w:rsidRDefault="00716D03" w:rsidP="008F3EC3">
      <w:pPr>
        <w:jc w:val="both"/>
      </w:pPr>
      <w:r>
        <w:t xml:space="preserve">Anita Tolić </w:t>
      </w:r>
      <w:proofErr w:type="spellStart"/>
      <w:r>
        <w:t>Šetka</w:t>
      </w:r>
      <w:proofErr w:type="spellEnd"/>
      <w:r>
        <w:t xml:space="preserve"> pita da li u općini postoji urbanistički plan centra naselja ako ne smatra da bi struka trebalo odraditi svoj posao i napraviti  urbanistički plan sela gdje će se znati što će se raditi a ne improvizirati.</w:t>
      </w:r>
      <w:r w:rsidR="000F5E14">
        <w:t xml:space="preserve"> Gdje se planira napraviti dom kulture koji je srušen?</w:t>
      </w:r>
    </w:p>
    <w:p w:rsidR="00716D03" w:rsidRDefault="00716D03" w:rsidP="008F3EC3">
      <w:pPr>
        <w:jc w:val="both"/>
      </w:pPr>
    </w:p>
    <w:p w:rsidR="00716D03" w:rsidRDefault="00716D03" w:rsidP="008F3EC3">
      <w:pPr>
        <w:jc w:val="both"/>
      </w:pPr>
      <w:r>
        <w:t xml:space="preserve">Milan </w:t>
      </w:r>
      <w:proofErr w:type="spellStart"/>
      <w:r>
        <w:t>Šulter</w:t>
      </w:r>
      <w:proofErr w:type="spellEnd"/>
      <w:r>
        <w:t xml:space="preserve">  odgovorio je da općina ima Prostorni plan uređenja općine a postoji mogućnost da se napravi detaljni plan uređenja  središnjeg naselja. Što se tiče parkova to nije improvizirano to su radili stručnjaci</w:t>
      </w:r>
      <w:r w:rsidR="000F5E14">
        <w:t xml:space="preserve"> iz 3E projekti  ali je rađeno </w:t>
      </w:r>
      <w:proofErr w:type="spellStart"/>
      <w:r>
        <w:t>segmentalno</w:t>
      </w:r>
      <w:proofErr w:type="spellEnd"/>
      <w:r>
        <w:t xml:space="preserve"> od strane stručnjaka.</w:t>
      </w:r>
    </w:p>
    <w:p w:rsidR="00716D03" w:rsidRDefault="00716D03" w:rsidP="008F3EC3">
      <w:pPr>
        <w:jc w:val="both"/>
      </w:pPr>
    </w:p>
    <w:p w:rsidR="00716D03" w:rsidRDefault="00716D03" w:rsidP="008F3EC3">
      <w:pPr>
        <w:jc w:val="both"/>
      </w:pPr>
      <w:r>
        <w:t xml:space="preserve">Tomislav </w:t>
      </w:r>
      <w:proofErr w:type="spellStart"/>
      <w:r>
        <w:t>Marijanović</w:t>
      </w:r>
      <w:proofErr w:type="spellEnd"/>
      <w:r>
        <w:t xml:space="preserve"> </w:t>
      </w:r>
      <w:r w:rsidR="00272F5B">
        <w:t xml:space="preserve">rekao je da je bilo naznaka da se  izgradi dom kulture </w:t>
      </w:r>
      <w:r w:rsidR="004D3B74">
        <w:t>na postojećoj parceli</w:t>
      </w:r>
      <w:r w:rsidR="00B62140">
        <w:t xml:space="preserve"> ali na toj</w:t>
      </w:r>
      <w:r w:rsidR="00272F5B">
        <w:t xml:space="preserve"> parceli to nije bilo moguće izvesti. Naznaka ima da </w:t>
      </w:r>
      <w:r w:rsidR="00B62140">
        <w:t xml:space="preserve">bi </w:t>
      </w:r>
      <w:r w:rsidR="00272F5B">
        <w:t>se</w:t>
      </w:r>
      <w:r w:rsidR="004D3B74">
        <w:t xml:space="preserve"> crkveni d</w:t>
      </w:r>
      <w:r w:rsidR="00B62140">
        <w:t>om preuredi i  proširi  tako da zadovoljava potrebam</w:t>
      </w:r>
      <w:r w:rsidR="000F5E14">
        <w:t>a</w:t>
      </w:r>
      <w:r w:rsidR="004D3B74">
        <w:t xml:space="preserve"> društvenog doma. Napravila bi se projektna dokumentacija i otkupila parcela do crkvenog doma.</w:t>
      </w:r>
      <w:r w:rsidR="00B62140">
        <w:t xml:space="preserve"> Cilj nam je da postojeće objekte u vlasništvu općine stavimo u funkciju.</w:t>
      </w:r>
      <w:r w:rsidR="004D3B74">
        <w:t xml:space="preserve"> </w:t>
      </w:r>
    </w:p>
    <w:p w:rsidR="004D3B74" w:rsidRDefault="004D3B74" w:rsidP="008F3EC3">
      <w:pPr>
        <w:jc w:val="both"/>
      </w:pPr>
    </w:p>
    <w:p w:rsidR="004D3B74" w:rsidRDefault="004D3B74" w:rsidP="008F3EC3">
      <w:pPr>
        <w:jc w:val="both"/>
      </w:pPr>
      <w:r>
        <w:t>Marinko Stojčević pita da li bi s</w:t>
      </w:r>
      <w:r w:rsidR="005E3B60">
        <w:t>e bina na trgu koristila za Dan</w:t>
      </w:r>
      <w:r>
        <w:t xml:space="preserve"> općine?</w:t>
      </w:r>
    </w:p>
    <w:p w:rsidR="00342847" w:rsidRDefault="00342847" w:rsidP="008F3EC3">
      <w:pPr>
        <w:jc w:val="both"/>
      </w:pPr>
    </w:p>
    <w:p w:rsidR="00342847" w:rsidRDefault="00342847" w:rsidP="008F3EC3">
      <w:pPr>
        <w:jc w:val="both"/>
      </w:pPr>
      <w:r>
        <w:t xml:space="preserve">Antonija Aračić odgovorila je da na sastancima sa udrugama vezano za obilježavanja Dana općine uvijek je bilo </w:t>
      </w:r>
      <w:r w:rsidR="00B62140">
        <w:t>govora o pozornici na otvorenom.</w:t>
      </w:r>
    </w:p>
    <w:p w:rsidR="00B62140" w:rsidRDefault="00B62140" w:rsidP="008F3EC3">
      <w:pPr>
        <w:jc w:val="both"/>
      </w:pPr>
    </w:p>
    <w:p w:rsidR="00B62140" w:rsidRDefault="00B62140" w:rsidP="008F3EC3">
      <w:pPr>
        <w:jc w:val="both"/>
      </w:pPr>
      <w:r>
        <w:t xml:space="preserve">Robert </w:t>
      </w:r>
      <w:proofErr w:type="spellStart"/>
      <w:r>
        <w:t>Kuduz</w:t>
      </w:r>
      <w:proofErr w:type="spellEnd"/>
      <w:r>
        <w:t xml:space="preserve"> pita koji su se to objekti stavili u funkciju.</w:t>
      </w:r>
      <w:r w:rsidR="001B1460">
        <w:t xml:space="preserve"> Treba</w:t>
      </w:r>
      <w:r w:rsidR="007664D9">
        <w:t xml:space="preserve"> dopusti</w:t>
      </w:r>
      <w:r w:rsidR="001B1460">
        <w:t>ti</w:t>
      </w:r>
      <w:r w:rsidR="007664D9">
        <w:t xml:space="preserve"> dio aktivnosti u školi, sportska dvorana, vatrogasni dom, stari vatrogasni dom, pita hoće li se i to staviti u funkciju?</w:t>
      </w:r>
    </w:p>
    <w:p w:rsidR="007664D9" w:rsidRDefault="007664D9" w:rsidP="008F3EC3">
      <w:pPr>
        <w:jc w:val="both"/>
      </w:pPr>
    </w:p>
    <w:p w:rsidR="007664D9" w:rsidRDefault="007664D9" w:rsidP="008F3EC3">
      <w:pPr>
        <w:jc w:val="both"/>
      </w:pPr>
      <w:r>
        <w:t xml:space="preserve">Tomislav </w:t>
      </w:r>
      <w:proofErr w:type="spellStart"/>
      <w:r>
        <w:t>Marijanović</w:t>
      </w:r>
      <w:proofErr w:type="spellEnd"/>
      <w:r>
        <w:t xml:space="preserve"> odgovorio je što se tiče dvorane  za neke aktivnosti nikad nije bilo problema a da se netko stalno useli  općina ne može na to utjecati. </w:t>
      </w:r>
    </w:p>
    <w:p w:rsidR="007664D9" w:rsidRDefault="007664D9" w:rsidP="008F3EC3">
      <w:pPr>
        <w:jc w:val="both"/>
      </w:pPr>
    </w:p>
    <w:p w:rsidR="007664D9" w:rsidRDefault="007664D9" w:rsidP="008F3EC3">
      <w:pPr>
        <w:jc w:val="both"/>
      </w:pPr>
      <w:r>
        <w:t xml:space="preserve">Marin </w:t>
      </w:r>
      <w:proofErr w:type="spellStart"/>
      <w:r>
        <w:t>Degmečić</w:t>
      </w:r>
      <w:proofErr w:type="spellEnd"/>
      <w:r>
        <w:t xml:space="preserve"> kaže da postoji pravilnik  o korištenju sportske dvorane i svatk</w:t>
      </w:r>
      <w:r w:rsidR="001B1460">
        <w:t>o tko se prijavi dobije termin a</w:t>
      </w:r>
      <w:r>
        <w:t xml:space="preserve"> dvorana </w:t>
      </w:r>
      <w:r w:rsidR="005E3B60">
        <w:t xml:space="preserve">je </w:t>
      </w:r>
      <w:r>
        <w:t xml:space="preserve">dostupna svima uz minimalnu naknadu. </w:t>
      </w:r>
    </w:p>
    <w:p w:rsidR="007664D9" w:rsidRDefault="007664D9" w:rsidP="008F3EC3">
      <w:pPr>
        <w:jc w:val="both"/>
      </w:pPr>
    </w:p>
    <w:p w:rsidR="007664D9" w:rsidRDefault="007664D9" w:rsidP="008F3EC3">
      <w:pPr>
        <w:jc w:val="both"/>
      </w:pPr>
      <w:r>
        <w:t xml:space="preserve">Robert </w:t>
      </w:r>
      <w:proofErr w:type="spellStart"/>
      <w:r>
        <w:t>Kuduz</w:t>
      </w:r>
      <w:proofErr w:type="spellEnd"/>
      <w:r>
        <w:t xml:space="preserve"> pita gdje je zapelo sa uređenjem starog vatrogasnog doma?</w:t>
      </w:r>
    </w:p>
    <w:p w:rsidR="005E3B60" w:rsidRDefault="005E3B60" w:rsidP="008F3EC3">
      <w:pPr>
        <w:jc w:val="both"/>
      </w:pPr>
    </w:p>
    <w:p w:rsidR="007664D9" w:rsidRDefault="007664D9" w:rsidP="008F3EC3">
      <w:pPr>
        <w:jc w:val="both"/>
      </w:pPr>
      <w:r>
        <w:t xml:space="preserve">Tomislav </w:t>
      </w:r>
      <w:proofErr w:type="spellStart"/>
      <w:r>
        <w:t>Marijanović</w:t>
      </w:r>
      <w:proofErr w:type="spellEnd"/>
      <w:r>
        <w:t xml:space="preserve"> odgovorio je</w:t>
      </w:r>
      <w:r w:rsidR="003D3CBE">
        <w:t xml:space="preserve"> da su radovi započeti ali nisu dovršeni. Cilj je da se prostor privede svrsi da ga mogu koristiti jedna ili dvije udruge.</w:t>
      </w:r>
    </w:p>
    <w:p w:rsidR="003D3CBE" w:rsidRDefault="003D3CBE" w:rsidP="008F3EC3">
      <w:pPr>
        <w:jc w:val="both"/>
      </w:pPr>
    </w:p>
    <w:p w:rsidR="003D3CBE" w:rsidRDefault="003D3CBE" w:rsidP="008F3EC3">
      <w:pPr>
        <w:jc w:val="both"/>
      </w:pPr>
      <w:r>
        <w:t xml:space="preserve">Anita Tolić </w:t>
      </w:r>
      <w:proofErr w:type="spellStart"/>
      <w:r>
        <w:t>Šetka</w:t>
      </w:r>
      <w:proofErr w:type="spellEnd"/>
      <w:r>
        <w:t xml:space="preserve"> pita da li je prostor </w:t>
      </w:r>
      <w:r w:rsidR="006E3EB9">
        <w:t xml:space="preserve">na igralištu </w:t>
      </w:r>
      <w:r>
        <w:t xml:space="preserve">koji se  planira urediti </w:t>
      </w:r>
      <w:r w:rsidR="006E3EB9">
        <w:t>za igraonicu</w:t>
      </w:r>
      <w:r>
        <w:t xml:space="preserve"> prikladan za tu namjenu,  da li su ispitane sve mogućnosti, da li postoji projekt i da li postoji dozvola za nadogradnju? </w:t>
      </w:r>
    </w:p>
    <w:p w:rsidR="006E3EB9" w:rsidRDefault="006E3EB9" w:rsidP="008F3EC3">
      <w:pPr>
        <w:jc w:val="both"/>
      </w:pPr>
    </w:p>
    <w:p w:rsidR="006E3EB9" w:rsidRDefault="006E3EB9" w:rsidP="008F3EC3">
      <w:pPr>
        <w:jc w:val="both"/>
      </w:pPr>
      <w:r>
        <w:t xml:space="preserve">Tomislav </w:t>
      </w:r>
      <w:proofErr w:type="spellStart"/>
      <w:r>
        <w:t>Marijanović</w:t>
      </w:r>
      <w:proofErr w:type="spellEnd"/>
      <w:r>
        <w:t xml:space="preserve"> odgovorio je da se pokušalo naći adekvatan </w:t>
      </w:r>
      <w:r w:rsidR="00FC144F">
        <w:t>prostor i ovaj se činio najprikladnijim</w:t>
      </w:r>
      <w:r>
        <w:t xml:space="preserve">.  Projekt je gotov </w:t>
      </w:r>
      <w:r w:rsidR="004E1ABA">
        <w:t xml:space="preserve">i </w:t>
      </w:r>
      <w:proofErr w:type="spellStart"/>
      <w:r w:rsidR="004E1ABA">
        <w:t>is</w:t>
      </w:r>
      <w:r w:rsidR="00FC144F">
        <w:t>hodovane</w:t>
      </w:r>
      <w:proofErr w:type="spellEnd"/>
      <w:r w:rsidR="00FC144F">
        <w:t xml:space="preserve">  su sve dozvole . Prostor</w:t>
      </w:r>
      <w:r>
        <w:t xml:space="preserve"> zadovoljava uvjete za od</w:t>
      </w:r>
      <w:r w:rsidR="00FC144F">
        <w:t>vijanje programa dječjeg vrtića</w:t>
      </w:r>
      <w:r w:rsidR="004E1ABA">
        <w:t>,</w:t>
      </w:r>
      <w:r w:rsidR="00FC144F">
        <w:t xml:space="preserve"> jer</w:t>
      </w:r>
      <w:r>
        <w:t xml:space="preserve"> </w:t>
      </w:r>
      <w:r w:rsidR="00FC144F">
        <w:t>da bi se mogli  prijaviti  na europske fondove mora zadovoljavati sve pedagoške i tehničke uvjete.</w:t>
      </w:r>
    </w:p>
    <w:p w:rsidR="00FC144F" w:rsidRDefault="00FC144F" w:rsidP="008F3EC3">
      <w:pPr>
        <w:jc w:val="both"/>
      </w:pPr>
    </w:p>
    <w:p w:rsidR="00FC144F" w:rsidRDefault="00FC144F" w:rsidP="008F3EC3">
      <w:pPr>
        <w:jc w:val="both"/>
      </w:pPr>
      <w:r>
        <w:t xml:space="preserve">Perica </w:t>
      </w:r>
      <w:proofErr w:type="spellStart"/>
      <w:r>
        <w:t>Kurtušić</w:t>
      </w:r>
      <w:proofErr w:type="spellEnd"/>
      <w:r>
        <w:t xml:space="preserve"> pita zašto se na dan obilježavanja proslave Dana općine nije održala svečana sjednica Općinskog vijeća i vjeruje da se to neće ponoviti i sljedeće godine?</w:t>
      </w:r>
    </w:p>
    <w:p w:rsidR="00FC144F" w:rsidRDefault="00FC144F" w:rsidP="008F3EC3">
      <w:pPr>
        <w:jc w:val="both"/>
      </w:pPr>
    </w:p>
    <w:p w:rsidR="00FC144F" w:rsidRDefault="00FC144F" w:rsidP="008F3EC3">
      <w:pPr>
        <w:jc w:val="both"/>
      </w:pPr>
      <w:r>
        <w:t xml:space="preserve">Robert </w:t>
      </w:r>
      <w:proofErr w:type="spellStart"/>
      <w:r>
        <w:t>Kuduz</w:t>
      </w:r>
      <w:proofErr w:type="spellEnd"/>
      <w:r>
        <w:t xml:space="preserve"> odgovorio je da se ne osjeća prozvanim jer nije bio pozvan na pripremu organizacije Dana općine niti na sastanak.</w:t>
      </w:r>
      <w:r w:rsidR="00DC6875">
        <w:t xml:space="preserve"> Nakon konstituiranja sjednice Općinskog vijeća došao je u općinu ali s obzirom na cijelu  atmosferu</w:t>
      </w:r>
      <w:r w:rsidR="00A119E0">
        <w:t xml:space="preserve"> nakon izbora </w:t>
      </w:r>
      <w:r w:rsidR="00DC6875">
        <w:t xml:space="preserve"> nije se htio miješati i žao mu je što je to vijećnika uvrijedilo. Slaže se da za sljedeću proslavu Dana općine treba napraviti protokol.</w:t>
      </w:r>
    </w:p>
    <w:p w:rsidR="00A119E0" w:rsidRDefault="00A119E0" w:rsidP="008F3EC3">
      <w:pPr>
        <w:jc w:val="both"/>
      </w:pPr>
    </w:p>
    <w:p w:rsidR="00B62140" w:rsidRDefault="00A119E0" w:rsidP="008F3EC3">
      <w:pPr>
        <w:jc w:val="both"/>
      </w:pPr>
      <w:r>
        <w:t>Marin Radman pita što je s dokumentacijom za ribnjak i zašto nije u cijelosti isplaćen iznos od 7.000,00 kuna za školu ribolova?</w:t>
      </w:r>
    </w:p>
    <w:p w:rsidR="00A119E0" w:rsidRDefault="00A119E0" w:rsidP="008F3EC3">
      <w:pPr>
        <w:jc w:val="both"/>
      </w:pPr>
    </w:p>
    <w:p w:rsidR="00A119E0" w:rsidRDefault="00A119E0" w:rsidP="008F3EC3">
      <w:pPr>
        <w:jc w:val="both"/>
      </w:pPr>
      <w:r>
        <w:t xml:space="preserve">Tomislav </w:t>
      </w:r>
      <w:proofErr w:type="spellStart"/>
      <w:r>
        <w:t>Marijanović</w:t>
      </w:r>
      <w:proofErr w:type="spellEnd"/>
      <w:r>
        <w:t xml:space="preserve"> odgovorio je da se ne može ništa poduzeti dok katastar  ne formira nove čestice </w:t>
      </w:r>
      <w:r w:rsidR="00B2313D">
        <w:t>odnosno dok se ne dobije broj čestice i parcele. Što se tiče uplate sredstava za školu ribolova ne zna da nije uplaćeno.</w:t>
      </w:r>
    </w:p>
    <w:p w:rsidR="00B2313D" w:rsidRDefault="00B2313D" w:rsidP="008F3EC3">
      <w:pPr>
        <w:jc w:val="both"/>
      </w:pPr>
    </w:p>
    <w:p w:rsidR="00B2313D" w:rsidRDefault="00B2313D" w:rsidP="008F3EC3">
      <w:pPr>
        <w:jc w:val="both"/>
      </w:pPr>
      <w:r>
        <w:t>Antonija Aračić kazala je da su sve udruge upoznate da iznos do 5.000,00 kuna  se uplaćuje jednokratno a veći iznos u ratama do kraja godine.</w:t>
      </w:r>
    </w:p>
    <w:p w:rsidR="00B2313D" w:rsidRDefault="00B2313D" w:rsidP="008F3EC3">
      <w:pPr>
        <w:jc w:val="both"/>
      </w:pPr>
    </w:p>
    <w:p w:rsidR="00B2313D" w:rsidRDefault="00B2313D" w:rsidP="008F3EC3">
      <w:pPr>
        <w:jc w:val="both"/>
      </w:pPr>
      <w:r>
        <w:t xml:space="preserve">Bernarda </w:t>
      </w:r>
      <w:proofErr w:type="spellStart"/>
      <w:r>
        <w:t>Harnoš</w:t>
      </w:r>
      <w:proofErr w:type="spellEnd"/>
      <w:r>
        <w:t xml:space="preserve">  komentirala je da  su sve udruge potpisale ugovor i svima je jasno i svi se nalaze u istoj situaciji.</w:t>
      </w:r>
    </w:p>
    <w:p w:rsidR="00B2313D" w:rsidRPr="00C14839" w:rsidRDefault="00B2313D" w:rsidP="008F3EC3">
      <w:pPr>
        <w:jc w:val="both"/>
      </w:pPr>
    </w:p>
    <w:p w:rsidR="00392CF3" w:rsidRDefault="0000142D" w:rsidP="00392CF3">
      <w:pPr>
        <w:jc w:val="center"/>
        <w:rPr>
          <w:b/>
        </w:rPr>
      </w:pPr>
      <w:r>
        <w:rPr>
          <w:b/>
        </w:rPr>
        <w:t>T</w:t>
      </w:r>
      <w:r w:rsidR="004B6010">
        <w:rPr>
          <w:b/>
        </w:rPr>
        <w:t>očka 2</w:t>
      </w:r>
      <w:r w:rsidR="00CB5FC8">
        <w:rPr>
          <w:b/>
        </w:rPr>
        <w:t>.</w:t>
      </w:r>
    </w:p>
    <w:p w:rsidR="00B2313D" w:rsidRDefault="00B2313D" w:rsidP="00392CF3">
      <w:pPr>
        <w:jc w:val="center"/>
        <w:rPr>
          <w:b/>
        </w:rPr>
      </w:pPr>
      <w:r>
        <w:rPr>
          <w:b/>
        </w:rPr>
        <w:t>Informacija o realiziranim projektima za 2013.-2017.</w:t>
      </w:r>
    </w:p>
    <w:p w:rsidR="00B2313D" w:rsidRDefault="00B2313D" w:rsidP="00392CF3">
      <w:pPr>
        <w:jc w:val="center"/>
        <w:rPr>
          <w:b/>
        </w:rPr>
      </w:pPr>
      <w:r>
        <w:rPr>
          <w:b/>
        </w:rPr>
        <w:t xml:space="preserve"> i plan projekata za 2017-2021</w:t>
      </w:r>
    </w:p>
    <w:p w:rsidR="00D45949" w:rsidRDefault="00D45949" w:rsidP="004E71DE">
      <w:pPr>
        <w:jc w:val="both"/>
      </w:pPr>
    </w:p>
    <w:p w:rsidR="009D2BDD" w:rsidRDefault="00D45949" w:rsidP="004E71DE">
      <w:pPr>
        <w:jc w:val="both"/>
      </w:pPr>
      <w:r>
        <w:t>Informaciju o realiziranim projektima za 2013.-</w:t>
      </w:r>
      <w:r w:rsidR="00F72500">
        <w:t>2017.</w:t>
      </w:r>
      <w:r w:rsidR="001B02F9">
        <w:t xml:space="preserve"> </w:t>
      </w:r>
      <w:r>
        <w:t>i plan projekata za 2017.-2021 podnio je općinski načelnik.</w:t>
      </w:r>
      <w:r w:rsidR="00F72500">
        <w:t xml:space="preserve"> Projekti koji su zatečeni su izgradnja vatrogasnog doma i projekt za nerazvrstane ceste Selska ulica i Trpimirova</w:t>
      </w:r>
      <w:r w:rsidR="001B02F9">
        <w:t xml:space="preserve"> koji su uspješno realizirani. Izgradnja vatrogasnog doma, unutarnje i vanjsko uređenje,  iznos projekta je 3.346.204,00 kuna  od toga 1.312.036,00 kuna iz proračuna općine a ostalo Ministarstvo regiona</w:t>
      </w:r>
      <w:r w:rsidR="00C33DFA">
        <w:t>lnog razvoja i fondova europske unije</w:t>
      </w:r>
      <w:r w:rsidR="001B02F9">
        <w:t xml:space="preserve">, projekt je završen. Sanacija odlagališta neopasnog otpada </w:t>
      </w:r>
      <w:proofErr w:type="spellStart"/>
      <w:r w:rsidR="001B02F9">
        <w:t>Alabarica</w:t>
      </w:r>
      <w:proofErr w:type="spellEnd"/>
      <w:r w:rsidR="001B02F9">
        <w:t>, iznos projekta 2.446.216,26 kuna, od toga iz proračuna općine 15.000,00 kuna a ostalo Ministarstvo zaštite okoliša  i Fond za zaštitu ok</w:t>
      </w:r>
      <w:r w:rsidR="009A64A6">
        <w:t xml:space="preserve">oliša i energetsku učinkovitost, projekt </w:t>
      </w:r>
      <w:r w:rsidR="005267BF">
        <w:t xml:space="preserve">je </w:t>
      </w:r>
      <w:r w:rsidR="009A64A6">
        <w:t xml:space="preserve">završen. Uređenje  školskog parka, iznos projekta 424.736,25 kuna od toga 324.736,25 kuna iz proračuna općine a ostalo Ministarstvo regionalnog razvoja i fondova europske unije, projekt </w:t>
      </w:r>
      <w:r w:rsidR="005267BF">
        <w:t xml:space="preserve">je </w:t>
      </w:r>
      <w:r w:rsidR="009A64A6">
        <w:t xml:space="preserve">završen. </w:t>
      </w:r>
    </w:p>
    <w:p w:rsidR="00D45949" w:rsidRDefault="009D2BDD" w:rsidP="004E71DE">
      <w:pPr>
        <w:jc w:val="both"/>
      </w:pPr>
      <w:r>
        <w:t>Nabavka sportske opreme za park uz potok, iznos projekta 124.871,</w:t>
      </w:r>
      <w:r w:rsidR="00C33DFA">
        <w:t xml:space="preserve">25 kuna od toga 31.271,25 kuna  iz proračuna općine </w:t>
      </w:r>
      <w:r>
        <w:t xml:space="preserve"> </w:t>
      </w:r>
      <w:r w:rsidR="00C33DFA">
        <w:t xml:space="preserve">a </w:t>
      </w:r>
      <w:r>
        <w:t xml:space="preserve"> ostalo Ministarstvo graditeljstva  i prostornog uređenja, projekt </w:t>
      </w:r>
      <w:r w:rsidR="005267BF">
        <w:t xml:space="preserve">je </w:t>
      </w:r>
      <w:r>
        <w:t xml:space="preserve">završen. </w:t>
      </w:r>
      <w:r w:rsidR="009A64A6">
        <w:t>Uređenje parka uz potok u dvije k</w:t>
      </w:r>
      <w:r w:rsidR="005267BF">
        <w:t>alendarske godine smo  prijavili</w:t>
      </w:r>
      <w:r w:rsidR="009A64A6">
        <w:t xml:space="preserve"> projekt, iznos projekta 388.684,31 kuna od toga iz proračuna općine 283.684,31 kunu a ostalo Ministarstvo graditeljstva i prostornog uređenja, projekt </w:t>
      </w:r>
      <w:r w:rsidR="005267BF">
        <w:t xml:space="preserve">je </w:t>
      </w:r>
      <w:r w:rsidR="009A64A6">
        <w:t>završen. Uređenje Trga kralja Tomislava I faza,</w:t>
      </w:r>
      <w:r>
        <w:t xml:space="preserve"> iznos projekta 953.110,28 kuna, projekt je prijavljen i odobrena su sredstva od Ministarstva regionalnog razvoja i fondova europske unije u iznosu od 400.000,00 kuna. Projekt predviđa otklanjanje dotrajalih staza i bilja, popločit će se cijeli trg te postaviti nova urbana oprema i lje</w:t>
      </w:r>
      <w:r w:rsidR="005267BF">
        <w:t>tna pozornica, projekt u tijeku. I</w:t>
      </w:r>
      <w:r w:rsidR="00381024">
        <w:t xml:space="preserve">zgradnja kolnika i </w:t>
      </w:r>
      <w:r w:rsidR="00381024">
        <w:lastRenderedPageBreak/>
        <w:t xml:space="preserve">oborinske odvodnje u Dalmatinskoj ulici , projekt prijavljen na </w:t>
      </w:r>
      <w:proofErr w:type="spellStart"/>
      <w:r w:rsidR="00381024">
        <w:t>podmjeru</w:t>
      </w:r>
      <w:proofErr w:type="spellEnd"/>
      <w:r w:rsidR="00381024">
        <w:t xml:space="preserve"> 7.2.2., izgradnja vodoopskrbne distribucijske mreže u naselju Staro </w:t>
      </w:r>
      <w:proofErr w:type="spellStart"/>
      <w:r w:rsidR="00381024">
        <w:t>Topolje</w:t>
      </w:r>
      <w:proofErr w:type="spellEnd"/>
      <w:r w:rsidR="008323F5">
        <w:t>.</w:t>
      </w:r>
      <w:r w:rsidR="00C33DFA">
        <w:t xml:space="preserve"> Izrađena je  razvojna strategija za razdoblje od 2015. do 2020. kojom je opisano trenutno stanje te predloženi  projekti čijom  realizacijom bi se doprinijelo razvoju lokalne zajednice, iznos projekta 15.000,00 kuna iz proračuna općine. U 2016. godini udruga Eko </w:t>
      </w:r>
      <w:proofErr w:type="spellStart"/>
      <w:r w:rsidR="00C33DFA">
        <w:t>brezna</w:t>
      </w:r>
      <w:proofErr w:type="spellEnd"/>
      <w:r w:rsidR="00C33DFA">
        <w:t xml:space="preserve"> održale je školu za udruge kojom  su predstavnici udruga upoznati s novom zakonskom regulativom te osposobljeni za prijavu projekata, iznos projekta 30.000,00 kuna iz proračuna općine.</w:t>
      </w:r>
      <w:r w:rsidR="00F20E2E">
        <w:t xml:space="preserve"> Nadalje</w:t>
      </w:r>
      <w:r w:rsidR="001B1460">
        <w:t>,</w:t>
      </w:r>
      <w:r w:rsidR="00F20E2E">
        <w:t xml:space="preserve"> imali smo uređenje prostorija nogometnog kluba „Tomislav“ u iznosu od 132.000,00 kuna, lovačke kuće 10.000,00 kuna, uređenje društvenog doma u Starom </w:t>
      </w:r>
      <w:proofErr w:type="spellStart"/>
      <w:r w:rsidR="00F20E2E">
        <w:t>Topolju</w:t>
      </w:r>
      <w:proofErr w:type="spellEnd"/>
      <w:r w:rsidR="00F20E2E">
        <w:t xml:space="preserve">, postavljanje ograde na mjesnom groblju  u </w:t>
      </w:r>
      <w:proofErr w:type="spellStart"/>
      <w:r w:rsidR="00F20E2E">
        <w:t>Sredancima</w:t>
      </w:r>
      <w:proofErr w:type="spellEnd"/>
      <w:r w:rsidR="00F20E2E">
        <w:t xml:space="preserve"> u iznosu 91.000,00 kuna, mjesnom groblju</w:t>
      </w:r>
      <w:r w:rsidR="008323F5">
        <w:t xml:space="preserve"> u Starom </w:t>
      </w:r>
      <w:proofErr w:type="spellStart"/>
      <w:r w:rsidR="008323F5">
        <w:t>Topolju</w:t>
      </w:r>
      <w:proofErr w:type="spellEnd"/>
      <w:r w:rsidR="008323F5">
        <w:t xml:space="preserve"> u iznosu od 12</w:t>
      </w:r>
      <w:r w:rsidR="00F20E2E">
        <w:t xml:space="preserve">0.000,00 kuna, groblje Donji </w:t>
      </w:r>
      <w:proofErr w:type="spellStart"/>
      <w:r w:rsidR="00F20E2E">
        <w:t>Andriejvci</w:t>
      </w:r>
      <w:proofErr w:type="spellEnd"/>
      <w:r w:rsidR="00F20E2E">
        <w:t xml:space="preserve"> 113.000,00 kuna, javna rasvjeta 149.000,00 kuna. U pripremi je uređenje Trga kral</w:t>
      </w:r>
      <w:r w:rsidR="008D797B">
        <w:t xml:space="preserve">ja Tomislava I faza, vrijednost  investicije </w:t>
      </w:r>
      <w:r w:rsidR="00F20E2E">
        <w:t xml:space="preserve">953.110,28 kuna, odobreno 400.000,00 kuna </w:t>
      </w:r>
      <w:r w:rsidR="008D797B">
        <w:t xml:space="preserve"> iz Ministarstva regionalnog razvoja i fondova europske unije</w:t>
      </w:r>
      <w:r w:rsidR="00F20E2E">
        <w:t xml:space="preserve">, rekonstrukcija i opremanje igraonice u Donjim </w:t>
      </w:r>
      <w:proofErr w:type="spellStart"/>
      <w:r w:rsidR="00F20E2E">
        <w:t>Andrijevcima</w:t>
      </w:r>
      <w:proofErr w:type="spellEnd"/>
      <w:r w:rsidR="00F20E2E">
        <w:t>, ishođena sva potrebna dokumentacija, projekat prijavljen na Mjeru 7, operacija 7.4.</w:t>
      </w:r>
      <w:r w:rsidR="008D797B">
        <w:t>, vrijednost investicije 1.286.852,14 kuna,</w:t>
      </w:r>
      <w:r w:rsidR="00433014">
        <w:t xml:space="preserve"> izgradnja biciklističkih staza i rekonstrukcija nogostupa u naselju Donji Andrijevci  vrijednost investicije 6.888.172,82 kune  projekt  prijavljen na Mjeru 7. operacija 7.4. , uređenje ribnjaka u Donjim </w:t>
      </w:r>
      <w:proofErr w:type="spellStart"/>
      <w:r w:rsidR="00433014">
        <w:t>Andrijevcima</w:t>
      </w:r>
      <w:proofErr w:type="spellEnd"/>
      <w:r w:rsidR="00433014">
        <w:t>, u fazi je izrada projektne dokumentacije,</w:t>
      </w:r>
      <w:r w:rsidR="008323F5">
        <w:t xml:space="preserve"> izgradnja kolnika i oborinske odvodnje u Dalmatinskoj ulici,</w:t>
      </w:r>
      <w:r w:rsidR="0077122B">
        <w:t xml:space="preserve"> ishođena građevinska dozvola, projekt prijavljen na Mjeru 7. operacija 7.2.2.,</w:t>
      </w:r>
      <w:r w:rsidR="008323F5">
        <w:t xml:space="preserve"> izgradnja vodoopskrbe u naselju Staro </w:t>
      </w:r>
      <w:proofErr w:type="spellStart"/>
      <w:r w:rsidR="008323F5">
        <w:t>Topolje</w:t>
      </w:r>
      <w:proofErr w:type="spellEnd"/>
      <w:r w:rsidR="008323F5">
        <w:t xml:space="preserve"> ishođena sva potrebna dokumentacija, izgradnja  kolnika prema groblju u Novom </w:t>
      </w:r>
      <w:proofErr w:type="spellStart"/>
      <w:r w:rsidR="008323F5">
        <w:t>Topolju</w:t>
      </w:r>
      <w:proofErr w:type="spellEnd"/>
      <w:r w:rsidR="008323F5">
        <w:t>, predan zahtjev za građevinsku dozvolu,</w:t>
      </w:r>
      <w:r w:rsidR="00433014">
        <w:t xml:space="preserve"> izgradnja kolnika u ulici Domovinskog rata, predan zahtjev za građevinsku dozvolu, izgradnja kolnika u ulici Hrvatskih branitelja, ishođena sva potrebna dokumentacija, izgradnja kolnika u Željezničkoj ulici, predan zahtjev za građevinsku dozvolu, izgradnja kolnika u Dalmatinskoj ulici, predan za</w:t>
      </w:r>
      <w:r w:rsidR="005267BF">
        <w:t xml:space="preserve">htjev za građevinsku dozvolu, </w:t>
      </w:r>
      <w:r w:rsidR="00433014">
        <w:t xml:space="preserve">izgradnja vodoopskrbe u naselju </w:t>
      </w:r>
      <w:proofErr w:type="spellStart"/>
      <w:r w:rsidR="00433014">
        <w:t>Sredanci</w:t>
      </w:r>
      <w:proofErr w:type="spellEnd"/>
      <w:r w:rsidR="00433014">
        <w:t xml:space="preserve">, ishođena sva potrebna dokumentacija, izrada projektne dokumentacije za Radničko naselje, kanalizacija i </w:t>
      </w:r>
      <w:proofErr w:type="spellStart"/>
      <w:r w:rsidR="00433014">
        <w:t>vodoodvodnja</w:t>
      </w:r>
      <w:proofErr w:type="spellEnd"/>
      <w:r w:rsidR="00433014">
        <w:t>, izgradnja javne rasvjete u Staro</w:t>
      </w:r>
      <w:r w:rsidR="005267BF">
        <w:t>m</w:t>
      </w:r>
      <w:r w:rsidR="00433014">
        <w:t xml:space="preserve"> </w:t>
      </w:r>
      <w:proofErr w:type="spellStart"/>
      <w:r w:rsidR="00433014">
        <w:t>Topo</w:t>
      </w:r>
      <w:r w:rsidR="005267BF">
        <w:t>lju</w:t>
      </w:r>
      <w:proofErr w:type="spellEnd"/>
      <w:r w:rsidR="005267BF">
        <w:t xml:space="preserve"> i Novom </w:t>
      </w:r>
      <w:proofErr w:type="spellStart"/>
      <w:r w:rsidR="005267BF">
        <w:t>Topolju</w:t>
      </w:r>
      <w:proofErr w:type="spellEnd"/>
      <w:r w:rsidR="00036CDB">
        <w:t xml:space="preserve"> </w:t>
      </w:r>
      <w:r w:rsidR="00433014">
        <w:t xml:space="preserve">. </w:t>
      </w:r>
    </w:p>
    <w:p w:rsidR="00381024" w:rsidRDefault="00381024" w:rsidP="004E71DE">
      <w:pPr>
        <w:jc w:val="both"/>
      </w:pPr>
    </w:p>
    <w:p w:rsidR="00381024" w:rsidRDefault="00381024" w:rsidP="004E71DE">
      <w:pPr>
        <w:jc w:val="both"/>
      </w:pPr>
      <w:r>
        <w:t>Predsjednik vijeća se zahvalio načelniku i pozi</w:t>
      </w:r>
      <w:r w:rsidR="003E164C">
        <w:t>va sve vijećnike da se uključe u</w:t>
      </w:r>
      <w:r>
        <w:t xml:space="preserve"> rad i svojim idejama pomognu u razvitku općine.</w:t>
      </w:r>
    </w:p>
    <w:p w:rsidR="00201391" w:rsidRPr="00B378E2" w:rsidRDefault="00201391" w:rsidP="004E71DE">
      <w:pPr>
        <w:jc w:val="both"/>
      </w:pPr>
    </w:p>
    <w:p w:rsidR="000E0901" w:rsidRDefault="004B6010" w:rsidP="000E0901">
      <w:pPr>
        <w:jc w:val="center"/>
        <w:rPr>
          <w:b/>
        </w:rPr>
      </w:pPr>
      <w:r>
        <w:rPr>
          <w:b/>
        </w:rPr>
        <w:t>Točka 3</w:t>
      </w:r>
      <w:r w:rsidR="003C5DBA">
        <w:rPr>
          <w:b/>
        </w:rPr>
        <w:t>.</w:t>
      </w:r>
    </w:p>
    <w:p w:rsidR="0077122B" w:rsidRDefault="0077122B" w:rsidP="0077122B">
      <w:pPr>
        <w:pStyle w:val="Odlomakpopisa"/>
        <w:numPr>
          <w:ilvl w:val="0"/>
          <w:numId w:val="44"/>
        </w:numPr>
        <w:jc w:val="center"/>
        <w:rPr>
          <w:b/>
        </w:rPr>
      </w:pPr>
      <w:r>
        <w:rPr>
          <w:b/>
        </w:rPr>
        <w:t>Prijedlog Rješenja o izboru Odbora za Statut i Poslovnik</w:t>
      </w:r>
    </w:p>
    <w:p w:rsidR="003E164C" w:rsidRDefault="003E164C" w:rsidP="00933983">
      <w:pPr>
        <w:jc w:val="both"/>
      </w:pPr>
    </w:p>
    <w:p w:rsidR="003E164C" w:rsidRDefault="003E164C" w:rsidP="00933983">
      <w:pPr>
        <w:jc w:val="both"/>
      </w:pPr>
      <w:r>
        <w:t xml:space="preserve">Predsjednik Odbora  za izbor i imenovanje Marinko Stojčević </w:t>
      </w:r>
      <w:r w:rsidR="00A8194F">
        <w:t>predlaže sljedeći sastav Odbora za Statut i Poslovnik:</w:t>
      </w:r>
    </w:p>
    <w:p w:rsidR="00A8194F" w:rsidRDefault="00A8194F" w:rsidP="00A8194F">
      <w:pPr>
        <w:pStyle w:val="Odlomakpopisa"/>
        <w:numPr>
          <w:ilvl w:val="0"/>
          <w:numId w:val="45"/>
        </w:numPr>
        <w:jc w:val="both"/>
      </w:pPr>
      <w:r>
        <w:t>Krunoslav Paun, za predsjednika</w:t>
      </w:r>
    </w:p>
    <w:p w:rsidR="00A8194F" w:rsidRDefault="00A8194F" w:rsidP="00A8194F">
      <w:pPr>
        <w:pStyle w:val="Odlomakpopisa"/>
        <w:numPr>
          <w:ilvl w:val="0"/>
          <w:numId w:val="45"/>
        </w:numPr>
        <w:jc w:val="both"/>
      </w:pPr>
      <w:r>
        <w:t>Marinko Stojčević, za člana</w:t>
      </w:r>
    </w:p>
    <w:p w:rsidR="00A8194F" w:rsidRDefault="00A8194F" w:rsidP="00A8194F">
      <w:pPr>
        <w:pStyle w:val="Odlomakpopisa"/>
        <w:numPr>
          <w:ilvl w:val="0"/>
          <w:numId w:val="45"/>
        </w:numPr>
        <w:jc w:val="both"/>
      </w:pPr>
      <w:r>
        <w:t>Antonija Aračić Radman, za člana</w:t>
      </w:r>
    </w:p>
    <w:p w:rsidR="00A8194F" w:rsidRDefault="00A8194F" w:rsidP="00A8194F">
      <w:pPr>
        <w:pStyle w:val="Odlomakpopisa"/>
        <w:ind w:left="1065"/>
        <w:jc w:val="both"/>
      </w:pPr>
    </w:p>
    <w:p w:rsidR="00027DDD" w:rsidRDefault="00A8194F" w:rsidP="00933983">
      <w:pPr>
        <w:jc w:val="both"/>
      </w:pPr>
      <w:r>
        <w:t xml:space="preserve">Budući da drugih prijedloga </w:t>
      </w:r>
      <w:r w:rsidR="00027DDD">
        <w:t>nije b</w:t>
      </w:r>
      <w:r>
        <w:t xml:space="preserve">ilo, predsjednik daje  na glasovanje usuglašeni prijedlog </w:t>
      </w:r>
      <w:r w:rsidR="00AF5A77">
        <w:t>za sastav Odbora za Statut i Poslovnik</w:t>
      </w:r>
    </w:p>
    <w:p w:rsidR="00027DDD" w:rsidRDefault="00027DDD" w:rsidP="00933983">
      <w:pPr>
        <w:jc w:val="both"/>
      </w:pPr>
    </w:p>
    <w:p w:rsidR="00AF5A77" w:rsidRDefault="00AF5A77" w:rsidP="00933983">
      <w:pPr>
        <w:jc w:val="both"/>
        <w:rPr>
          <w:b/>
        </w:rPr>
      </w:pPr>
      <w:r>
        <w:t>Po pro</w:t>
      </w:r>
      <w:r w:rsidR="00A15C50">
        <w:t xml:space="preserve">vedenom glasovanju konstatira </w:t>
      </w:r>
      <w:r>
        <w:t xml:space="preserve"> da je od 13 nazočnih vijećnika jednoglasno izabran Odbor  za Statut i Poslovnik.</w:t>
      </w:r>
    </w:p>
    <w:p w:rsidR="00E0556F" w:rsidRPr="003B54E1" w:rsidRDefault="00E0556F" w:rsidP="00933983">
      <w:pPr>
        <w:jc w:val="both"/>
        <w:rPr>
          <w:b/>
        </w:rPr>
      </w:pPr>
    </w:p>
    <w:p w:rsidR="00027DDD" w:rsidRDefault="00027DDD" w:rsidP="00933983">
      <w:pPr>
        <w:jc w:val="both"/>
      </w:pPr>
      <w:r w:rsidRPr="003B54E1">
        <w:rPr>
          <w:b/>
          <w:u w:val="single"/>
        </w:rPr>
        <w:t>Zaključak</w:t>
      </w:r>
      <w:r w:rsidR="00AF5A77">
        <w:t>: Donosi se Rješenje o izboru Odbora za Statuu i Poslovnik. Rješenje u propisanoj formi prilog je o</w:t>
      </w:r>
      <w:r w:rsidR="00766AEE">
        <w:t>vom zapisniku te čini njegov sastavni dio.</w:t>
      </w:r>
    </w:p>
    <w:p w:rsidR="00AF5A77" w:rsidRDefault="00AF5A77" w:rsidP="00933983">
      <w:pPr>
        <w:jc w:val="both"/>
      </w:pPr>
    </w:p>
    <w:p w:rsidR="00AF5A77" w:rsidRPr="00547FF3" w:rsidRDefault="00AF5A77" w:rsidP="00547FF3">
      <w:pPr>
        <w:pStyle w:val="Odlomakpopisa"/>
        <w:numPr>
          <w:ilvl w:val="0"/>
          <w:numId w:val="44"/>
        </w:numPr>
        <w:jc w:val="center"/>
        <w:rPr>
          <w:b/>
        </w:rPr>
      </w:pPr>
      <w:r w:rsidRPr="00547FF3">
        <w:rPr>
          <w:b/>
        </w:rPr>
        <w:t>Prijedlog Rješenja o izboru Odbora za sport</w:t>
      </w:r>
    </w:p>
    <w:p w:rsidR="00AF5A77" w:rsidRPr="00547FF3" w:rsidRDefault="00AF5A77" w:rsidP="00547FF3">
      <w:pPr>
        <w:pStyle w:val="Odlomakpopisa"/>
        <w:jc w:val="center"/>
        <w:rPr>
          <w:b/>
        </w:rPr>
      </w:pPr>
    </w:p>
    <w:p w:rsidR="003B54E1" w:rsidRDefault="00547FF3" w:rsidP="00933983">
      <w:pPr>
        <w:jc w:val="both"/>
      </w:pPr>
      <w:r>
        <w:t>Predsjednik Odbora za izbor i imenovanje Marinko Stojčević predlaže sljedeći sastav Odbora za sport:</w:t>
      </w:r>
    </w:p>
    <w:p w:rsidR="00547FF3" w:rsidRDefault="00547FF3" w:rsidP="00933983">
      <w:pPr>
        <w:jc w:val="both"/>
      </w:pPr>
    </w:p>
    <w:p w:rsidR="00547FF3" w:rsidRDefault="00547FF3" w:rsidP="00547FF3">
      <w:pPr>
        <w:pStyle w:val="Odlomakpopisa"/>
        <w:numPr>
          <w:ilvl w:val="0"/>
          <w:numId w:val="46"/>
        </w:numPr>
        <w:jc w:val="both"/>
      </w:pPr>
      <w:r>
        <w:lastRenderedPageBreak/>
        <w:t>Goran Tomašević, za predsjednika</w:t>
      </w:r>
    </w:p>
    <w:p w:rsidR="00547FF3" w:rsidRDefault="00547FF3" w:rsidP="00547FF3">
      <w:pPr>
        <w:pStyle w:val="Odlomakpopisa"/>
        <w:numPr>
          <w:ilvl w:val="0"/>
          <w:numId w:val="46"/>
        </w:numPr>
        <w:jc w:val="both"/>
      </w:pPr>
      <w:r>
        <w:t>Ante Aračić, za člana</w:t>
      </w:r>
    </w:p>
    <w:p w:rsidR="00547FF3" w:rsidRDefault="00547FF3" w:rsidP="00547FF3">
      <w:pPr>
        <w:pStyle w:val="Odlomakpopisa"/>
        <w:numPr>
          <w:ilvl w:val="0"/>
          <w:numId w:val="46"/>
        </w:numPr>
        <w:jc w:val="both"/>
      </w:pPr>
      <w:r>
        <w:t xml:space="preserve">Bernarda </w:t>
      </w:r>
      <w:proofErr w:type="spellStart"/>
      <w:r>
        <w:t>Harnoš</w:t>
      </w:r>
      <w:proofErr w:type="spellEnd"/>
      <w:r>
        <w:t>, za člana</w:t>
      </w:r>
    </w:p>
    <w:p w:rsidR="00036CDB" w:rsidRPr="00547FF3" w:rsidRDefault="00036CDB" w:rsidP="00547FF3">
      <w:pPr>
        <w:pStyle w:val="Odlomakpopisa"/>
        <w:numPr>
          <w:ilvl w:val="0"/>
          <w:numId w:val="46"/>
        </w:numPr>
        <w:jc w:val="both"/>
      </w:pPr>
    </w:p>
    <w:p w:rsidR="00547FF3" w:rsidRDefault="00547FF3" w:rsidP="00547FF3">
      <w:pPr>
        <w:jc w:val="both"/>
      </w:pPr>
      <w:r>
        <w:t xml:space="preserve">Bernarda </w:t>
      </w:r>
      <w:proofErr w:type="spellStart"/>
      <w:r>
        <w:t>Harnoš</w:t>
      </w:r>
      <w:proofErr w:type="spellEnd"/>
      <w:r>
        <w:t xml:space="preserve"> se izjasnila da ne prihvaća prijedlog za člana Odbora za sport iz razloga što je predložena u sastav  Odbora za kulturno-društvene djelatnosti.</w:t>
      </w:r>
    </w:p>
    <w:p w:rsidR="00547FF3" w:rsidRDefault="00547FF3" w:rsidP="00547FF3">
      <w:pPr>
        <w:jc w:val="both"/>
      </w:pPr>
    </w:p>
    <w:p w:rsidR="00547FF3" w:rsidRDefault="00547FF3" w:rsidP="00547FF3">
      <w:pPr>
        <w:jc w:val="both"/>
      </w:pPr>
      <w:r>
        <w:t xml:space="preserve">Umjesto Bernarde </w:t>
      </w:r>
      <w:proofErr w:type="spellStart"/>
      <w:r>
        <w:t>Harnoš</w:t>
      </w:r>
      <w:proofErr w:type="spellEnd"/>
      <w:r>
        <w:t xml:space="preserve"> predlaže se Vedran Gavran.</w:t>
      </w:r>
    </w:p>
    <w:p w:rsidR="00547FF3" w:rsidRDefault="00547FF3" w:rsidP="00547FF3">
      <w:pPr>
        <w:jc w:val="both"/>
      </w:pPr>
    </w:p>
    <w:p w:rsidR="00547FF3" w:rsidRDefault="00547FF3" w:rsidP="00547FF3">
      <w:pPr>
        <w:jc w:val="both"/>
      </w:pPr>
      <w:r>
        <w:t>Budući da drugih prijedloga nije bilo, predsjednik daje na gla</w:t>
      </w:r>
      <w:r w:rsidR="00C83577">
        <w:t>sovanje usuglašeni prijedlog sastava</w:t>
      </w:r>
      <w:r>
        <w:t xml:space="preserve"> Odbora za sport</w:t>
      </w:r>
      <w:r w:rsidR="00C83577">
        <w:t>:</w:t>
      </w:r>
    </w:p>
    <w:p w:rsidR="00C83577" w:rsidRDefault="00C83577" w:rsidP="00C83577">
      <w:pPr>
        <w:pStyle w:val="Odlomakpopisa"/>
        <w:numPr>
          <w:ilvl w:val="0"/>
          <w:numId w:val="47"/>
        </w:numPr>
        <w:jc w:val="both"/>
      </w:pPr>
      <w:r>
        <w:t>Goran Tomaševića, za predsjednika</w:t>
      </w:r>
    </w:p>
    <w:p w:rsidR="00C83577" w:rsidRDefault="00C83577" w:rsidP="00C83577">
      <w:pPr>
        <w:pStyle w:val="Odlomakpopisa"/>
        <w:numPr>
          <w:ilvl w:val="0"/>
          <w:numId w:val="47"/>
        </w:numPr>
        <w:jc w:val="both"/>
      </w:pPr>
      <w:r>
        <w:t>Ante Aračić, za člana</w:t>
      </w:r>
    </w:p>
    <w:p w:rsidR="00C83577" w:rsidRDefault="00C83577" w:rsidP="00C83577">
      <w:pPr>
        <w:pStyle w:val="Odlomakpopisa"/>
        <w:numPr>
          <w:ilvl w:val="0"/>
          <w:numId w:val="47"/>
        </w:numPr>
        <w:jc w:val="both"/>
      </w:pPr>
      <w:r>
        <w:t>Vedran Gavran, za člana</w:t>
      </w:r>
    </w:p>
    <w:p w:rsidR="00547FF3" w:rsidRDefault="00547FF3" w:rsidP="00547FF3">
      <w:pPr>
        <w:jc w:val="both"/>
      </w:pPr>
    </w:p>
    <w:p w:rsidR="00547FF3" w:rsidRDefault="00C83577" w:rsidP="00547FF3">
      <w:pPr>
        <w:jc w:val="both"/>
      </w:pPr>
      <w:r>
        <w:t xml:space="preserve">Po provedenom glasovanju konstatira da je od </w:t>
      </w:r>
      <w:r w:rsidR="00A15C50">
        <w:t>13 nazočnih vijećnika jednoglasno izabran Odbor za sport.</w:t>
      </w:r>
    </w:p>
    <w:p w:rsidR="00766AEE" w:rsidRDefault="00766AEE" w:rsidP="00547FF3">
      <w:pPr>
        <w:jc w:val="both"/>
      </w:pPr>
    </w:p>
    <w:p w:rsidR="00A15C50" w:rsidRDefault="00A15C50" w:rsidP="00547FF3">
      <w:pPr>
        <w:jc w:val="both"/>
      </w:pPr>
      <w:r w:rsidRPr="00A15C50">
        <w:rPr>
          <w:b/>
          <w:u w:val="single"/>
        </w:rPr>
        <w:t>Zaključak:</w:t>
      </w:r>
      <w:r>
        <w:t xml:space="preserve"> Donosi se Rješenje o izboru Odbora za sport. Rješenje u propisanoj</w:t>
      </w:r>
      <w:r w:rsidR="00766AEE">
        <w:t xml:space="preserve"> formi prilog je ovom zapisniku te čini njegov sastavni dio.                                                                                                                                                                      </w:t>
      </w:r>
    </w:p>
    <w:p w:rsidR="00A15C50" w:rsidRDefault="00A15C50" w:rsidP="00547FF3">
      <w:pPr>
        <w:jc w:val="both"/>
      </w:pPr>
    </w:p>
    <w:p w:rsidR="00A15C50" w:rsidRPr="00D178E3" w:rsidRDefault="00A15C50" w:rsidP="00D178E3">
      <w:pPr>
        <w:pStyle w:val="Odlomakpopisa"/>
        <w:numPr>
          <w:ilvl w:val="0"/>
          <w:numId w:val="44"/>
        </w:numPr>
        <w:jc w:val="center"/>
        <w:rPr>
          <w:b/>
        </w:rPr>
      </w:pPr>
      <w:r w:rsidRPr="00D178E3">
        <w:rPr>
          <w:b/>
        </w:rPr>
        <w:t>Prijedlog Rješenja za izbor Odbora za kulturno-društvene djelatnosti</w:t>
      </w:r>
    </w:p>
    <w:p w:rsidR="00A15C50" w:rsidRPr="00547FF3" w:rsidRDefault="00A15C50" w:rsidP="00A15C50">
      <w:pPr>
        <w:pStyle w:val="Odlomakpopisa"/>
        <w:jc w:val="both"/>
      </w:pPr>
    </w:p>
    <w:p w:rsidR="00A15C50" w:rsidRDefault="00766AEE" w:rsidP="00A15C50">
      <w:pPr>
        <w:jc w:val="both"/>
      </w:pPr>
      <w:r>
        <w:t xml:space="preserve">Predsjednik Odbora za izbor i imenovanje Marinko Stojčević predlaže sljedeći sastav Odbora za </w:t>
      </w:r>
      <w:r w:rsidR="00036CDB">
        <w:t>kulturno-društvene djelatnosti:</w:t>
      </w:r>
    </w:p>
    <w:p w:rsidR="00766AEE" w:rsidRDefault="00766AEE" w:rsidP="00A15C50">
      <w:pPr>
        <w:jc w:val="both"/>
      </w:pPr>
    </w:p>
    <w:p w:rsidR="00766AEE" w:rsidRDefault="00766AEE" w:rsidP="00766AEE">
      <w:pPr>
        <w:pStyle w:val="Odlomakpopisa"/>
        <w:numPr>
          <w:ilvl w:val="0"/>
          <w:numId w:val="48"/>
        </w:numPr>
        <w:jc w:val="both"/>
      </w:pPr>
      <w:r>
        <w:t xml:space="preserve">Robert </w:t>
      </w:r>
      <w:proofErr w:type="spellStart"/>
      <w:r>
        <w:t>Kuduz</w:t>
      </w:r>
      <w:proofErr w:type="spellEnd"/>
      <w:r>
        <w:t>, za predsjednika</w:t>
      </w:r>
    </w:p>
    <w:p w:rsidR="00766AEE" w:rsidRDefault="00766AEE" w:rsidP="00766AEE">
      <w:pPr>
        <w:pStyle w:val="Odlomakpopisa"/>
        <w:numPr>
          <w:ilvl w:val="0"/>
          <w:numId w:val="48"/>
        </w:numPr>
        <w:jc w:val="both"/>
      </w:pPr>
      <w:r>
        <w:t>Goran Tomašević, za člana</w:t>
      </w:r>
    </w:p>
    <w:p w:rsidR="00766AEE" w:rsidRDefault="00766AEE" w:rsidP="00766AEE">
      <w:pPr>
        <w:pStyle w:val="Odlomakpopisa"/>
        <w:numPr>
          <w:ilvl w:val="0"/>
          <w:numId w:val="48"/>
        </w:numPr>
        <w:jc w:val="both"/>
      </w:pPr>
      <w:r>
        <w:t xml:space="preserve">Bernarda </w:t>
      </w:r>
      <w:proofErr w:type="spellStart"/>
      <w:r>
        <w:t>Harnoš</w:t>
      </w:r>
      <w:proofErr w:type="spellEnd"/>
      <w:r>
        <w:t>, za člana</w:t>
      </w:r>
    </w:p>
    <w:p w:rsidR="00766AEE" w:rsidRPr="00A15C50" w:rsidRDefault="00766AEE" w:rsidP="00766AEE">
      <w:pPr>
        <w:pStyle w:val="Odlomakpopisa"/>
      </w:pPr>
    </w:p>
    <w:p w:rsidR="00766AEE" w:rsidRDefault="00766AEE" w:rsidP="00A15C50">
      <w:pPr>
        <w:jc w:val="both"/>
      </w:pPr>
      <w:r>
        <w:t>Budući da drugih prijedloga nije bilo, predsjednik daje na glasovanje usuglašeni prijedlog sastava Odbora za kulturno-društvene djelatnosti</w:t>
      </w:r>
    </w:p>
    <w:p w:rsidR="00766AEE" w:rsidRDefault="00766AEE" w:rsidP="00A15C50">
      <w:pPr>
        <w:jc w:val="both"/>
      </w:pPr>
    </w:p>
    <w:p w:rsidR="00766AEE" w:rsidRDefault="00766AEE" w:rsidP="00A15C50">
      <w:pPr>
        <w:jc w:val="both"/>
      </w:pPr>
      <w:r>
        <w:t>Po provedenom glasovanju konstatira da je od 13 nazočnih vijećnika, sa 12 glasova „za“ i 1 „suzdržanim“ izabran Odbor za kulturno-društvene djelatnosti</w:t>
      </w:r>
    </w:p>
    <w:p w:rsidR="00766AEE" w:rsidRDefault="00766AEE" w:rsidP="00A15C50">
      <w:pPr>
        <w:jc w:val="both"/>
      </w:pPr>
    </w:p>
    <w:p w:rsidR="00766AEE" w:rsidRDefault="00766AEE" w:rsidP="00A15C50">
      <w:pPr>
        <w:jc w:val="both"/>
      </w:pPr>
      <w:r w:rsidRPr="00A52EE5">
        <w:rPr>
          <w:b/>
          <w:u w:val="single"/>
        </w:rPr>
        <w:t>Zaključak:</w:t>
      </w:r>
      <w:r>
        <w:t xml:space="preserve"> Donosi se Rješenje o izboru Odbora za kulturno-društvene djelatnosti. Rješenje u propisanoj formi prilog je ovom zapisniku te čini njegov sastavni dio.</w:t>
      </w:r>
    </w:p>
    <w:p w:rsidR="00D178E3" w:rsidRDefault="00D178E3" w:rsidP="00A15C50">
      <w:pPr>
        <w:jc w:val="both"/>
      </w:pPr>
    </w:p>
    <w:p w:rsidR="00D178E3" w:rsidRPr="00E929D6" w:rsidRDefault="00D178E3" w:rsidP="00E929D6">
      <w:pPr>
        <w:pStyle w:val="Odlomakpopisa"/>
        <w:numPr>
          <w:ilvl w:val="0"/>
          <w:numId w:val="44"/>
        </w:numPr>
        <w:jc w:val="center"/>
        <w:rPr>
          <w:b/>
        </w:rPr>
      </w:pPr>
      <w:r w:rsidRPr="00E929D6">
        <w:rPr>
          <w:b/>
        </w:rPr>
        <w:t>Prijedlog Rješenja o izboru Gospodarsko-socijalnog vijeća</w:t>
      </w:r>
    </w:p>
    <w:p w:rsidR="00D178E3" w:rsidRDefault="00D178E3" w:rsidP="00D178E3">
      <w:pPr>
        <w:pStyle w:val="Odlomakpopisa"/>
        <w:jc w:val="both"/>
      </w:pPr>
    </w:p>
    <w:p w:rsidR="00D178E3" w:rsidRDefault="00E929D6" w:rsidP="00A15C50">
      <w:pPr>
        <w:jc w:val="both"/>
      </w:pPr>
      <w:r>
        <w:t>Marinko Stojčević predlaže da se danas imenuje pet članova iz sastava vijeća a da se održi inicijalni sastanak sa gospodarstvenicima i obiteljskim po</w:t>
      </w:r>
      <w:r w:rsidR="00C46967">
        <w:t>ljoprivrednim gospodarstvima</w:t>
      </w:r>
      <w:r>
        <w:t xml:space="preserve"> te da oni daju prijedlog po jednog člana iz redova tvrtki, jednog člana iz reda obrta i </w:t>
      </w:r>
      <w:r w:rsidR="00C46967">
        <w:t xml:space="preserve">dva člana iz redova obiteljskih </w:t>
      </w:r>
      <w:r>
        <w:t>poljoprivrednih gospodarstava.</w:t>
      </w:r>
    </w:p>
    <w:p w:rsidR="00E929D6" w:rsidRDefault="00E929D6" w:rsidP="00A15C50">
      <w:pPr>
        <w:jc w:val="both"/>
      </w:pPr>
    </w:p>
    <w:p w:rsidR="00E929D6" w:rsidRDefault="00E929D6" w:rsidP="00A15C50">
      <w:pPr>
        <w:jc w:val="both"/>
      </w:pPr>
      <w:r>
        <w:t>Predsjednik daje prijedlog na glasovanje.</w:t>
      </w:r>
    </w:p>
    <w:p w:rsidR="00C46967" w:rsidRDefault="00C46967" w:rsidP="00A15C50">
      <w:pPr>
        <w:jc w:val="both"/>
      </w:pPr>
    </w:p>
    <w:p w:rsidR="00E929D6" w:rsidRDefault="00E929D6" w:rsidP="00A15C50">
      <w:pPr>
        <w:jc w:val="both"/>
      </w:pPr>
      <w:r>
        <w:t>Po provedenom glasovanju konstatira da je od 13 nazočnih vijećnika sa 11 glasova „za“ i 2 „suzdržana“ prihvaćen prijedlog.</w:t>
      </w:r>
    </w:p>
    <w:p w:rsidR="00E929D6" w:rsidRDefault="00E929D6" w:rsidP="00A15C50">
      <w:pPr>
        <w:jc w:val="both"/>
      </w:pPr>
    </w:p>
    <w:p w:rsidR="00E929D6" w:rsidRDefault="00E929D6" w:rsidP="00A15C50">
      <w:pPr>
        <w:jc w:val="both"/>
      </w:pPr>
      <w:r>
        <w:lastRenderedPageBreak/>
        <w:t>Predsjednik Odbora za izbor i imenovanje Marinko Stojčević predlaže sljedeći sastav Gospodarsko-socijalnog vijeća:</w:t>
      </w:r>
    </w:p>
    <w:p w:rsidR="00E929D6" w:rsidRDefault="00E929D6" w:rsidP="00E929D6">
      <w:pPr>
        <w:pStyle w:val="Odlomakpopisa"/>
        <w:numPr>
          <w:ilvl w:val="0"/>
          <w:numId w:val="49"/>
        </w:numPr>
        <w:jc w:val="both"/>
      </w:pPr>
      <w:r>
        <w:t xml:space="preserve">Robert </w:t>
      </w:r>
      <w:proofErr w:type="spellStart"/>
      <w:r>
        <w:t>Kuduz</w:t>
      </w:r>
      <w:proofErr w:type="spellEnd"/>
      <w:r>
        <w:t xml:space="preserve">, za predsjednika, </w:t>
      </w:r>
    </w:p>
    <w:p w:rsidR="00E929D6" w:rsidRDefault="00E929D6" w:rsidP="00E929D6">
      <w:pPr>
        <w:pStyle w:val="Odlomakpopisa"/>
        <w:numPr>
          <w:ilvl w:val="0"/>
          <w:numId w:val="49"/>
        </w:numPr>
        <w:jc w:val="both"/>
      </w:pPr>
      <w:r>
        <w:t xml:space="preserve">Anita Tolić </w:t>
      </w:r>
      <w:proofErr w:type="spellStart"/>
      <w:r>
        <w:t>Šetka</w:t>
      </w:r>
      <w:proofErr w:type="spellEnd"/>
      <w:r>
        <w:t>, za članicu</w:t>
      </w:r>
    </w:p>
    <w:p w:rsidR="00E929D6" w:rsidRDefault="00E929D6" w:rsidP="00E929D6">
      <w:pPr>
        <w:pStyle w:val="Odlomakpopisa"/>
        <w:numPr>
          <w:ilvl w:val="0"/>
          <w:numId w:val="49"/>
        </w:numPr>
        <w:jc w:val="both"/>
      </w:pPr>
      <w:r>
        <w:t>Marinko Stojčević, za člana</w:t>
      </w:r>
    </w:p>
    <w:p w:rsidR="00E929D6" w:rsidRDefault="00E929D6" w:rsidP="00E929D6">
      <w:pPr>
        <w:pStyle w:val="Odlomakpopisa"/>
        <w:numPr>
          <w:ilvl w:val="0"/>
          <w:numId w:val="49"/>
        </w:numPr>
        <w:jc w:val="both"/>
      </w:pPr>
      <w:r>
        <w:t>Krunoslav Paun, za člana</w:t>
      </w:r>
    </w:p>
    <w:p w:rsidR="00E929D6" w:rsidRDefault="00E929D6" w:rsidP="00E929D6">
      <w:pPr>
        <w:pStyle w:val="Odlomakpopisa"/>
        <w:numPr>
          <w:ilvl w:val="0"/>
          <w:numId w:val="49"/>
        </w:numPr>
        <w:jc w:val="both"/>
      </w:pPr>
      <w:r>
        <w:t>Vedran Gavran, za člana</w:t>
      </w:r>
    </w:p>
    <w:p w:rsidR="00A52EE5" w:rsidRDefault="00A52EE5" w:rsidP="00A52EE5">
      <w:pPr>
        <w:jc w:val="both"/>
      </w:pPr>
    </w:p>
    <w:p w:rsidR="00A52EE5" w:rsidRDefault="00A52EE5" w:rsidP="00A52EE5">
      <w:pPr>
        <w:jc w:val="both"/>
      </w:pPr>
      <w:r>
        <w:t>Budući da drugih prijedloga nije bilo, predsjednik daje na glasovanje usuglašeni prijedlog sastava Gospodarsko-socijalnog vijeća</w:t>
      </w:r>
    </w:p>
    <w:p w:rsidR="00A52EE5" w:rsidRDefault="00A52EE5" w:rsidP="00A52EE5">
      <w:pPr>
        <w:jc w:val="both"/>
      </w:pPr>
    </w:p>
    <w:p w:rsidR="00A52EE5" w:rsidRDefault="00A52EE5" w:rsidP="00A52EE5">
      <w:pPr>
        <w:jc w:val="both"/>
      </w:pPr>
      <w:r>
        <w:t>Po provedenom glasovanju konstatira da je od 13 nazočnih vijećnika sa 12 glasova „za“ i 1 „protiv izabrano Gospodarsko-socijalno vijeće.</w:t>
      </w:r>
    </w:p>
    <w:p w:rsidR="00A52EE5" w:rsidRDefault="00A52EE5" w:rsidP="00A52EE5">
      <w:pPr>
        <w:jc w:val="both"/>
      </w:pPr>
    </w:p>
    <w:p w:rsidR="00A52EE5" w:rsidRPr="00E929D6" w:rsidRDefault="00A52EE5" w:rsidP="00A52EE5">
      <w:pPr>
        <w:jc w:val="both"/>
      </w:pPr>
      <w:r w:rsidRPr="00A52EE5">
        <w:rPr>
          <w:b/>
          <w:u w:val="single"/>
        </w:rPr>
        <w:t>Zaključak:</w:t>
      </w:r>
      <w:r>
        <w:t xml:space="preserve"> Donosi se Rješenje o izboru Gospodarsko-socijalnog vijeća. Rješenje u propisanoj formi prilog je ovom zapisniku te čini njegov sastavni dio.</w:t>
      </w:r>
    </w:p>
    <w:p w:rsidR="003B54E1" w:rsidRDefault="003B54E1" w:rsidP="00933983">
      <w:pPr>
        <w:jc w:val="both"/>
      </w:pPr>
    </w:p>
    <w:p w:rsidR="003B54E1" w:rsidRDefault="00A52EE5" w:rsidP="009C40F0">
      <w:pPr>
        <w:jc w:val="center"/>
        <w:rPr>
          <w:b/>
        </w:rPr>
      </w:pPr>
      <w:r>
        <w:rPr>
          <w:b/>
        </w:rPr>
        <w:t>Točka 4.</w:t>
      </w:r>
    </w:p>
    <w:p w:rsidR="00A52EE5" w:rsidRDefault="00A52EE5" w:rsidP="009C40F0">
      <w:pPr>
        <w:jc w:val="center"/>
        <w:rPr>
          <w:b/>
        </w:rPr>
      </w:pPr>
      <w:r>
        <w:rPr>
          <w:b/>
        </w:rPr>
        <w:t>Prijedlog Odluke o pristupanju u članstvo Udruge općina</w:t>
      </w:r>
    </w:p>
    <w:p w:rsidR="005F1037" w:rsidRDefault="005F1037" w:rsidP="00933983">
      <w:pPr>
        <w:jc w:val="both"/>
      </w:pPr>
    </w:p>
    <w:p w:rsidR="00A52EE5" w:rsidRDefault="00A52EE5" w:rsidP="00933983">
      <w:pPr>
        <w:jc w:val="both"/>
      </w:pPr>
      <w:r>
        <w:t>U uvodnom obrazloženju Antonija Aračić Radman je rekla da Udruga općina ima za cilj zastupanje zajedničkih interesa općina u Republici Hrvatskoj te potpora  kontinuiranom i skladnom razvoju sustava lokalne s</w:t>
      </w:r>
      <w:r w:rsidR="00547AF5">
        <w:t xml:space="preserve">amouprave u Republici Hrvatskoj. Potiče suradnju i razmjenu iskustava hrvatskih općina, promiče interesne posebnosti u gospodarskom, kulturnom i drugim područjima života i rada,  prati zakonodavstvo koje se odnosi na lokalnu samoupravu </w:t>
      </w:r>
      <w:r w:rsidR="00E55831">
        <w:t xml:space="preserve"> i očituje se o prijedlozima propisa  kojima se uređuju poslovi lokalne samouprave, promiče i zastupa interese općina pred tijelima središnje vlasti i drugim institucijama. </w:t>
      </w:r>
      <w:r w:rsidR="00547AF5">
        <w:t>Članarina se plaća tromjesečno, a ukupna članarina  u 2017. godini prema prihodima poreza za 2016. godinu iznosi 3.369,33 kune.</w:t>
      </w:r>
      <w:r w:rsidR="00E55831">
        <w:t xml:space="preserve"> S ciljem kontinuiranog i skladno razvoja općine Donji Andrijevci i jačanju suradnje s drugim općinama Republike Hrvatske i inozemstvu, predlaže se Općinskom vijeću da raspravi i usvoji predloženu Odluku o pristupanju u članstvo Udruge općina</w:t>
      </w:r>
      <w:r w:rsidR="00036CDB">
        <w:t>.</w:t>
      </w:r>
    </w:p>
    <w:p w:rsidR="00E55831" w:rsidRDefault="00E55831" w:rsidP="00933983">
      <w:pPr>
        <w:jc w:val="both"/>
      </w:pPr>
    </w:p>
    <w:p w:rsidR="003B54E1" w:rsidRDefault="00E55831" w:rsidP="00933983">
      <w:pPr>
        <w:jc w:val="both"/>
      </w:pPr>
      <w:r>
        <w:t>Nakon uvodnog obrazloženja</w:t>
      </w:r>
      <w:r w:rsidR="00AC6206">
        <w:t>,</w:t>
      </w:r>
      <w:r w:rsidR="003B54E1">
        <w:t xml:space="preserve"> predsjednik</w:t>
      </w:r>
      <w:r w:rsidR="005F1037">
        <w:t xml:space="preserve"> daje </w:t>
      </w:r>
      <w:r>
        <w:t xml:space="preserve">na glasovanje </w:t>
      </w:r>
      <w:r w:rsidR="005F1037">
        <w:t>prijedlog</w:t>
      </w:r>
      <w:r w:rsidR="00E46DAD">
        <w:t xml:space="preserve"> Odluke</w:t>
      </w:r>
      <w:r>
        <w:t xml:space="preserve"> o pristupanju  u članstvo Udruge općina</w:t>
      </w:r>
    </w:p>
    <w:p w:rsidR="00E55831" w:rsidRDefault="00E55831" w:rsidP="00933983">
      <w:pPr>
        <w:jc w:val="both"/>
      </w:pPr>
    </w:p>
    <w:p w:rsidR="00E55831" w:rsidRDefault="00E55831" w:rsidP="00933983">
      <w:pPr>
        <w:jc w:val="both"/>
      </w:pPr>
      <w:r>
        <w:t xml:space="preserve">Po provedenom glasovanju konstatira </w:t>
      </w:r>
      <w:r w:rsidR="00AC6206">
        <w:t xml:space="preserve">da je od 13 nazočnih vijećnika </w:t>
      </w:r>
      <w:r>
        <w:t>jednoglasno prihvaćen prijedlog Odluke o pristupanju u članstvo Udruge općina.</w:t>
      </w:r>
    </w:p>
    <w:p w:rsidR="003B54E1" w:rsidRDefault="003B54E1" w:rsidP="00933983">
      <w:pPr>
        <w:jc w:val="both"/>
      </w:pPr>
    </w:p>
    <w:p w:rsidR="003B54E1" w:rsidRDefault="003B54E1" w:rsidP="00933983">
      <w:pPr>
        <w:jc w:val="both"/>
      </w:pPr>
      <w:r w:rsidRPr="009C40F0">
        <w:rPr>
          <w:b/>
          <w:u w:val="single"/>
        </w:rPr>
        <w:t>Zaključak:</w:t>
      </w:r>
      <w:r w:rsidR="00E46DAD">
        <w:t xml:space="preserve"> Donosi se Odluka</w:t>
      </w:r>
      <w:r w:rsidR="00E55831">
        <w:t xml:space="preserve"> o pristupanju u članstvo Udruge općina. Odluka u propisanoj</w:t>
      </w:r>
      <w:r w:rsidR="00AC4E74">
        <w:t xml:space="preserve"> formi prilog je ovom zapisniku te čini njegov sastavni dio.</w:t>
      </w:r>
    </w:p>
    <w:p w:rsidR="009C40F0" w:rsidRDefault="009C40F0" w:rsidP="00933983">
      <w:pPr>
        <w:jc w:val="both"/>
      </w:pPr>
    </w:p>
    <w:p w:rsidR="009C40F0" w:rsidRDefault="00AC4E74" w:rsidP="001131CD">
      <w:pPr>
        <w:jc w:val="center"/>
        <w:rPr>
          <w:b/>
        </w:rPr>
      </w:pPr>
      <w:r>
        <w:rPr>
          <w:b/>
        </w:rPr>
        <w:t>Točka 5.</w:t>
      </w:r>
    </w:p>
    <w:p w:rsidR="00AC4E74" w:rsidRDefault="00AC4E74" w:rsidP="001131CD">
      <w:pPr>
        <w:jc w:val="center"/>
        <w:rPr>
          <w:b/>
        </w:rPr>
      </w:pPr>
      <w:r>
        <w:rPr>
          <w:b/>
        </w:rPr>
        <w:t xml:space="preserve">Prijedlog Odluke o sufinanciranju prijevoza učenika srednjih škola </w:t>
      </w:r>
    </w:p>
    <w:p w:rsidR="00AC4E74" w:rsidRDefault="00AC4E74" w:rsidP="001131CD">
      <w:pPr>
        <w:jc w:val="center"/>
        <w:rPr>
          <w:b/>
        </w:rPr>
      </w:pPr>
      <w:r>
        <w:rPr>
          <w:b/>
        </w:rPr>
        <w:t>u školskoj godini 2017./2017.</w:t>
      </w:r>
    </w:p>
    <w:p w:rsidR="00AC4E74" w:rsidRPr="00222468" w:rsidRDefault="00AC4E74" w:rsidP="00933983">
      <w:pPr>
        <w:jc w:val="both"/>
        <w:rPr>
          <w:smallCaps/>
        </w:rPr>
      </w:pPr>
    </w:p>
    <w:p w:rsidR="009B6B83" w:rsidRDefault="00A25BA9" w:rsidP="00933983">
      <w:pPr>
        <w:jc w:val="both"/>
      </w:pPr>
      <w:r>
        <w:t xml:space="preserve">U uvodnom obrazloženju Milan </w:t>
      </w:r>
      <w:proofErr w:type="spellStart"/>
      <w:r>
        <w:t>Šulter</w:t>
      </w:r>
      <w:proofErr w:type="spellEnd"/>
      <w:r>
        <w:t xml:space="preserve"> je kazao da Vlada</w:t>
      </w:r>
      <w:r w:rsidR="009B6B83">
        <w:t xml:space="preserve"> Republike Hrvatske unazad nekoliko godina u kolovozu donosi Odluku o kriterijima i  načinu financiranju troškova prijevoza redovitih učenika srednjih škola. Vlada sufinancirana 75% troškova međumjesnog javnog prijevoza učenicima koji redovito pohađaju srednju škola na području Republike Hrvatske , koji kupuju mjesečnu kartu za korištenje sredstava redovitog javnog prijevoza. S ciljem pomoći svojim stanovnicima odnosno roditeljima učenika srednjih škola, Općina Donji </w:t>
      </w:r>
      <w:proofErr w:type="spellStart"/>
      <w:r w:rsidR="009B6B83">
        <w:t>Andriejvci</w:t>
      </w:r>
      <w:proofErr w:type="spellEnd"/>
      <w:r w:rsidR="009B6B83">
        <w:t xml:space="preserve"> uključuje se u sufinanciranje međumjesnog javnog prijevoza za redovite učenike srednjih škola na svom području u iznosu 25% cijene mjesečne karte za vlak odnosno autobus. Sredstva za izvršenje ove odluke osigurana su u proračunu općine Donji </w:t>
      </w:r>
      <w:proofErr w:type="spellStart"/>
      <w:r w:rsidR="009B6B83">
        <w:lastRenderedPageBreak/>
        <w:t>Andriejvci</w:t>
      </w:r>
      <w:proofErr w:type="spellEnd"/>
      <w:r w:rsidR="009B6B83">
        <w:t xml:space="preserve"> za 2017. godinu u iznosu od 115.000,00 kuna. Predlaže se Općinskom vijeću donošenje ove odluke.</w:t>
      </w:r>
    </w:p>
    <w:p w:rsidR="00AC6206" w:rsidRDefault="00AC6206" w:rsidP="00933983">
      <w:pPr>
        <w:jc w:val="both"/>
      </w:pPr>
    </w:p>
    <w:p w:rsidR="00EF2B77" w:rsidRDefault="00C851EA" w:rsidP="00933983">
      <w:pPr>
        <w:jc w:val="both"/>
      </w:pPr>
      <w:r>
        <w:t>Nakon uvodno</w:t>
      </w:r>
      <w:r w:rsidR="00AC6206">
        <w:t>g obrazloženja,</w:t>
      </w:r>
      <w:r>
        <w:t xml:space="preserve"> predsjednik daje </w:t>
      </w:r>
      <w:r w:rsidR="00AC6206">
        <w:t>na glasovanje prijedlog Odluke o sufinanciranju prijevoza učenika srednjih škola u školskoj godini 2017./2018.</w:t>
      </w:r>
    </w:p>
    <w:p w:rsidR="00AC6206" w:rsidRDefault="00AC6206" w:rsidP="00933983">
      <w:pPr>
        <w:jc w:val="both"/>
      </w:pPr>
    </w:p>
    <w:p w:rsidR="00AC6206" w:rsidRDefault="00AC6206" w:rsidP="00933983">
      <w:pPr>
        <w:jc w:val="both"/>
      </w:pPr>
      <w:r>
        <w:t>Po provedenom glasovanju konstatira da je od 13 nazočnih vijećnika jednoglasno prihvaćen prijedlog Odluke o sufinanciranju prijevoza učenika srednjih škola u školskoj godini 2017/2018.</w:t>
      </w:r>
    </w:p>
    <w:p w:rsidR="00C851EA" w:rsidRDefault="00C851EA" w:rsidP="00933983">
      <w:pPr>
        <w:jc w:val="both"/>
        <w:rPr>
          <w:b/>
        </w:rPr>
      </w:pPr>
    </w:p>
    <w:p w:rsidR="001131CD" w:rsidRDefault="00C851EA" w:rsidP="00933983">
      <w:pPr>
        <w:jc w:val="both"/>
      </w:pPr>
      <w:r w:rsidRPr="00C851EA">
        <w:rPr>
          <w:b/>
          <w:u w:val="single"/>
        </w:rPr>
        <w:t>Zaključak:</w:t>
      </w:r>
      <w:r w:rsidR="001131CD">
        <w:t xml:space="preserve"> Donosi se</w:t>
      </w:r>
      <w:r w:rsidR="00AC6206">
        <w:t xml:space="preserve"> Odluka o sufinanciranju prijevoza učenika srednjih škola u školskoj godini 2017/2018. Odluka u propisanoj formi prilog je ovom zapisniku te čini njegov sastavni dio.</w:t>
      </w:r>
    </w:p>
    <w:p w:rsidR="001131CD" w:rsidRDefault="001131CD" w:rsidP="00933983">
      <w:pPr>
        <w:jc w:val="both"/>
      </w:pPr>
    </w:p>
    <w:p w:rsidR="001131CD" w:rsidRDefault="001131CD" w:rsidP="001131CD">
      <w:pPr>
        <w:jc w:val="center"/>
        <w:rPr>
          <w:b/>
        </w:rPr>
      </w:pPr>
      <w:r w:rsidRPr="001131CD">
        <w:rPr>
          <w:b/>
        </w:rPr>
        <w:t>Točka 7.</w:t>
      </w:r>
    </w:p>
    <w:p w:rsidR="00AC6206" w:rsidRDefault="00AC6206" w:rsidP="001131CD">
      <w:pPr>
        <w:jc w:val="center"/>
        <w:rPr>
          <w:b/>
        </w:rPr>
      </w:pPr>
      <w:r>
        <w:rPr>
          <w:b/>
        </w:rPr>
        <w:t>Prijedlog dopisa prema Županijskoj upravi za ceste</w:t>
      </w:r>
    </w:p>
    <w:p w:rsidR="00AC6206" w:rsidRDefault="00AC6206" w:rsidP="001131CD">
      <w:pPr>
        <w:jc w:val="center"/>
        <w:rPr>
          <w:b/>
        </w:rPr>
      </w:pPr>
      <w:r>
        <w:rPr>
          <w:b/>
        </w:rPr>
        <w:t xml:space="preserve"> Brodsko-posavske županije</w:t>
      </w:r>
    </w:p>
    <w:p w:rsidR="00AC6206" w:rsidRDefault="00AC6206" w:rsidP="001131CD">
      <w:pPr>
        <w:jc w:val="center"/>
        <w:rPr>
          <w:b/>
        </w:rPr>
      </w:pPr>
    </w:p>
    <w:p w:rsidR="00AC6206" w:rsidRDefault="00AC6206" w:rsidP="00933983">
      <w:pPr>
        <w:jc w:val="both"/>
      </w:pPr>
      <w:r>
        <w:t xml:space="preserve">Predsjednik vijeća predlaže da se uputi dopis Županijskoj upravi za ceste Brodsko-posavske županije  s ciljem poboljšanja sigurnosti u prometu na županijskim cestama Ž-4202 i Ž-4217 </w:t>
      </w:r>
      <w:r w:rsidR="00464CCC">
        <w:t xml:space="preserve"> na području općine Donji Andrijevci. Traži se sastanak na kojem bi se raspravljalo o: usporavanju prometa kroz naselje Staro </w:t>
      </w:r>
      <w:proofErr w:type="spellStart"/>
      <w:r w:rsidR="00464CCC">
        <w:t>Topolje</w:t>
      </w:r>
      <w:proofErr w:type="spellEnd"/>
      <w:r w:rsidR="00464CCC">
        <w:t xml:space="preserve"> i Donji Andrijevci, usporavanje prometa u Kolodvorskoj ulici u naselju Donji Andrijevci, pješački prijelazi u naselju Staro </w:t>
      </w:r>
      <w:proofErr w:type="spellStart"/>
      <w:r w:rsidR="00464CCC">
        <w:t>Topolje</w:t>
      </w:r>
      <w:proofErr w:type="spellEnd"/>
      <w:r w:rsidR="00464CCC">
        <w:t xml:space="preserve"> te u naselju Donji Andrijevci, postavljanje zaštitne ograde u ulici Matije Gupca ispred kućnog broja 58 zbog učestalih izlijetanja motornih vozila, rasvjetni stup na križanju Staro </w:t>
      </w:r>
      <w:proofErr w:type="spellStart"/>
      <w:r w:rsidR="00464CCC">
        <w:t>Topolje</w:t>
      </w:r>
      <w:proofErr w:type="spellEnd"/>
      <w:r w:rsidR="00464CCC">
        <w:t xml:space="preserve"> – </w:t>
      </w:r>
      <w:proofErr w:type="spellStart"/>
      <w:r w:rsidR="00464CCC">
        <w:t>Sredanci</w:t>
      </w:r>
      <w:proofErr w:type="spellEnd"/>
      <w:r w:rsidR="00464CCC">
        <w:t xml:space="preserve">, sanacija i proširenje županijske ceste Ž-4217 prema </w:t>
      </w:r>
      <w:proofErr w:type="spellStart"/>
      <w:r w:rsidR="00464CCC">
        <w:t>Sredancima</w:t>
      </w:r>
      <w:proofErr w:type="spellEnd"/>
      <w:r w:rsidR="00464CCC">
        <w:t xml:space="preserve"> s obzirom da cesta vodi do izlaza na autocestu , signalizacija odnosno natpis „općina Donji Andrijevci – dobro došli</w:t>
      </w:r>
      <w:r w:rsidR="00E204AF">
        <w:t>“</w:t>
      </w:r>
      <w:r w:rsidR="00464CCC">
        <w:t xml:space="preserve">, na ulaze u općinu Andrijevci, postavljanje semafora ili kružnog </w:t>
      </w:r>
      <w:r w:rsidR="00E204AF">
        <w:t>toka ili sličnog rješenja radi u</w:t>
      </w:r>
      <w:bookmarkStart w:id="0" w:name="_GoBack"/>
      <w:bookmarkEnd w:id="0"/>
      <w:r w:rsidR="00464CCC">
        <w:t xml:space="preserve">sporavanja prometa u </w:t>
      </w:r>
      <w:r w:rsidR="00783242">
        <w:t xml:space="preserve">centru naselja Donji Andrijevci, cesta </w:t>
      </w:r>
      <w:proofErr w:type="spellStart"/>
      <w:r w:rsidR="00783242">
        <w:t>Sredanci-Divoševci</w:t>
      </w:r>
      <w:proofErr w:type="spellEnd"/>
      <w:r w:rsidR="00783242">
        <w:t xml:space="preserve"> uz koridor 5C.</w:t>
      </w:r>
    </w:p>
    <w:p w:rsidR="00464CCC" w:rsidRDefault="00464CCC" w:rsidP="00933983">
      <w:pPr>
        <w:jc w:val="both"/>
      </w:pPr>
      <w:r>
        <w:t>Predlaže se sastanak na kojemu bi detaljnije obrazložili i razradili navedene zahtjeve te utvrdili potrebne korake kako bi se isti ostvarili.</w:t>
      </w:r>
    </w:p>
    <w:p w:rsidR="00464CCC" w:rsidRDefault="00464CCC" w:rsidP="00933983">
      <w:pPr>
        <w:jc w:val="both"/>
      </w:pPr>
    </w:p>
    <w:p w:rsidR="00464CCC" w:rsidRDefault="00464CCC" w:rsidP="00933983">
      <w:pPr>
        <w:jc w:val="both"/>
      </w:pPr>
      <w:r>
        <w:t>Andrija Babić kaže da je sve uredu i dobro</w:t>
      </w:r>
      <w:r w:rsidR="00783242">
        <w:t>,</w:t>
      </w:r>
      <w:r>
        <w:t xml:space="preserve"> ali</w:t>
      </w:r>
      <w:r w:rsidR="00F05D09">
        <w:t xml:space="preserve"> je izostavljeno na koridoru 5C, ima nadvožnjak i nepristupačan prijelaz traktorima da se i to uvrsti i u koliko dođe do sastanka želio bi biti prisutan na tom sastanku.</w:t>
      </w:r>
    </w:p>
    <w:p w:rsidR="00F05D09" w:rsidRDefault="00F05D09" w:rsidP="00933983">
      <w:pPr>
        <w:jc w:val="both"/>
      </w:pPr>
    </w:p>
    <w:p w:rsidR="00F05D09" w:rsidRDefault="00F05D09" w:rsidP="00933983">
      <w:pPr>
        <w:jc w:val="both"/>
      </w:pPr>
      <w:r>
        <w:t xml:space="preserve">Goran Tomašević kaže da bi trebalo spojiti cestu </w:t>
      </w:r>
      <w:proofErr w:type="spellStart"/>
      <w:r>
        <w:t>Divoševci</w:t>
      </w:r>
      <w:proofErr w:type="spellEnd"/>
      <w:r>
        <w:t xml:space="preserve"> – </w:t>
      </w:r>
      <w:proofErr w:type="spellStart"/>
      <w:r>
        <w:t>Sredanci</w:t>
      </w:r>
      <w:proofErr w:type="spellEnd"/>
      <w:r>
        <w:t xml:space="preserve"> uz koridor 5C.</w:t>
      </w:r>
    </w:p>
    <w:p w:rsidR="00783242" w:rsidRDefault="00783242" w:rsidP="00933983">
      <w:pPr>
        <w:jc w:val="both"/>
      </w:pPr>
    </w:p>
    <w:p w:rsidR="00783242" w:rsidRDefault="00783242" w:rsidP="00933983">
      <w:pPr>
        <w:jc w:val="both"/>
      </w:pPr>
      <w:r>
        <w:t xml:space="preserve">Tomislav </w:t>
      </w:r>
      <w:proofErr w:type="spellStart"/>
      <w:r>
        <w:t>Marijanović</w:t>
      </w:r>
      <w:proofErr w:type="spellEnd"/>
      <w:r>
        <w:t xml:space="preserve"> kaže da je općina obvezna napraviti prometi elaborat.</w:t>
      </w:r>
    </w:p>
    <w:p w:rsidR="00783242" w:rsidRDefault="00783242" w:rsidP="00933983">
      <w:pPr>
        <w:jc w:val="both"/>
      </w:pPr>
    </w:p>
    <w:p w:rsidR="00783242" w:rsidRDefault="00783242" w:rsidP="00933983">
      <w:pPr>
        <w:jc w:val="both"/>
      </w:pPr>
      <w:r>
        <w:t xml:space="preserve">Vedran Gavran kaže da se treba donijeti Odluku o prometnom uređenju i uputiti dopis Županijskoj upravi za ceste. </w:t>
      </w:r>
    </w:p>
    <w:p w:rsidR="00783242" w:rsidRDefault="00783242" w:rsidP="00933983">
      <w:pPr>
        <w:jc w:val="both"/>
      </w:pPr>
    </w:p>
    <w:p w:rsidR="00783242" w:rsidRDefault="00783242" w:rsidP="00933983">
      <w:pPr>
        <w:jc w:val="both"/>
      </w:pPr>
      <w:r>
        <w:t>Antonija Aračić predlaže da se održi radni sastanak na kojemu bi detaljnije obrazložili i razradili na</w:t>
      </w:r>
      <w:r w:rsidR="00321647">
        <w:t>vedene zahtjeve.</w:t>
      </w:r>
    </w:p>
    <w:p w:rsidR="00730DFE" w:rsidRDefault="00730DFE" w:rsidP="00933983">
      <w:pPr>
        <w:jc w:val="both"/>
      </w:pPr>
    </w:p>
    <w:p w:rsidR="00730DFE" w:rsidRDefault="00730DFE" w:rsidP="00933983">
      <w:pPr>
        <w:jc w:val="both"/>
      </w:pPr>
      <w:r>
        <w:t>Nakon uvodnog obrazloženja i rasprave predsjednik daje  na glasovanje prijedlog dopisa prema Županijskoj upravi za ceste Brodsko-posavske županije.</w:t>
      </w:r>
    </w:p>
    <w:p w:rsidR="00730DFE" w:rsidRDefault="00730DFE" w:rsidP="00933983">
      <w:pPr>
        <w:jc w:val="both"/>
      </w:pPr>
    </w:p>
    <w:p w:rsidR="00730DFE" w:rsidRDefault="00730DFE" w:rsidP="00933983">
      <w:pPr>
        <w:jc w:val="both"/>
      </w:pPr>
      <w:r>
        <w:t>Po provedenom glasovanju konstatira da je od 13 nazočnih vijećnika jednoglasno prihvaćen prijedlog dopisa prema Županijskoj upravi za ceste Brodsko-posavske županije.</w:t>
      </w:r>
    </w:p>
    <w:p w:rsidR="00F05D09" w:rsidRDefault="00F05D09" w:rsidP="00933983">
      <w:pPr>
        <w:jc w:val="both"/>
      </w:pPr>
    </w:p>
    <w:p w:rsidR="00AC6206" w:rsidRDefault="00AC6206" w:rsidP="00933983">
      <w:pPr>
        <w:jc w:val="both"/>
      </w:pPr>
    </w:p>
    <w:p w:rsidR="00371B73" w:rsidRPr="00371B73" w:rsidRDefault="00DF6E66" w:rsidP="00371B73">
      <w:pPr>
        <w:jc w:val="center"/>
        <w:rPr>
          <w:b/>
        </w:rPr>
      </w:pPr>
      <w:r>
        <w:rPr>
          <w:b/>
        </w:rPr>
        <w:t>Točka 8.</w:t>
      </w:r>
    </w:p>
    <w:p w:rsidR="00371B73" w:rsidRDefault="00371B73" w:rsidP="00371B73">
      <w:pPr>
        <w:jc w:val="center"/>
        <w:rPr>
          <w:b/>
        </w:rPr>
      </w:pPr>
      <w:r w:rsidRPr="00371B73">
        <w:rPr>
          <w:b/>
        </w:rPr>
        <w:t>Razno</w:t>
      </w:r>
    </w:p>
    <w:p w:rsidR="00321647" w:rsidRPr="00371B73" w:rsidRDefault="00321647" w:rsidP="00371B73">
      <w:pPr>
        <w:jc w:val="center"/>
        <w:rPr>
          <w:b/>
        </w:rPr>
      </w:pPr>
    </w:p>
    <w:p w:rsidR="00371B73" w:rsidRDefault="00156311" w:rsidP="00933983">
      <w:pPr>
        <w:jc w:val="both"/>
      </w:pPr>
      <w:r>
        <w:t>Krunoslav Paun iznio je kratku informaciju o radu</w:t>
      </w:r>
      <w:r w:rsidR="00461227">
        <w:t xml:space="preserve"> Zadruge za etično financiranje. Zadruga za etično financiranje okuplja fizičke i pravne osobe zainteresirane za razvoj ekonomije na principu etičnosti. Uz zainteresirane pojedince, članove Zadruge za etično financiranje čine poduzeća, zadruge, obrti, obiteljska poljoprivredna gospodarstva, udruge, LAG-ovi,  jedinice lokalne samouprave i razvojne agencije. Učlanjenjem u zadrugu članovi dobivaju platformu za međusobno umrežavanje, suradnju i plasman svojih roba i usluga, pristup uslugama poslovnog i financijskog savjetovanja, podršku u izradi projektnih prijedloga vezanih uz EU fondove. Predlaže da se održi kratka prezentacija i da općina bude član zadruge  a kasnije i etične banke.</w:t>
      </w:r>
    </w:p>
    <w:p w:rsidR="00461227" w:rsidRDefault="00461227" w:rsidP="00933983">
      <w:pPr>
        <w:jc w:val="both"/>
      </w:pPr>
    </w:p>
    <w:p w:rsidR="00461227" w:rsidRDefault="00461227" w:rsidP="00933983">
      <w:pPr>
        <w:jc w:val="both"/>
      </w:pPr>
      <w:r>
        <w:t>Predsjednik daje na  glasovanje prijedlog da se održi sastanak izvan sjednice vijeća</w:t>
      </w:r>
      <w:r w:rsidR="00505381">
        <w:t xml:space="preserve"> vezano</w:t>
      </w:r>
      <w:r>
        <w:t xml:space="preserve"> </w:t>
      </w:r>
      <w:r w:rsidR="00505381">
        <w:t>za etično financiranje.</w:t>
      </w:r>
    </w:p>
    <w:p w:rsidR="00505381" w:rsidRDefault="00505381" w:rsidP="00933983">
      <w:pPr>
        <w:jc w:val="both"/>
      </w:pPr>
      <w:r>
        <w:br/>
        <w:t>Po provedenom glasovanju konstatira da je od 13 nazočnih vijećnika  jednoglasno prihvaćen prijedlog.</w:t>
      </w:r>
    </w:p>
    <w:p w:rsidR="00505381" w:rsidRDefault="00505381" w:rsidP="00933983">
      <w:pPr>
        <w:jc w:val="both"/>
      </w:pPr>
    </w:p>
    <w:p w:rsidR="00505381" w:rsidRDefault="00505381" w:rsidP="00933983">
      <w:pPr>
        <w:jc w:val="both"/>
      </w:pPr>
      <w:r>
        <w:t>Vedran Gavran predlaže da se za sljedeću sjednicu vijeća pripremi odluka o nerazvrstanim cestama.</w:t>
      </w:r>
    </w:p>
    <w:p w:rsidR="00505381" w:rsidRDefault="00505381" w:rsidP="00933983">
      <w:pPr>
        <w:jc w:val="both"/>
      </w:pPr>
    </w:p>
    <w:p w:rsidR="00505381" w:rsidRDefault="00505381" w:rsidP="00933983">
      <w:pPr>
        <w:jc w:val="both"/>
      </w:pPr>
      <w:r>
        <w:t xml:space="preserve">Milan </w:t>
      </w:r>
      <w:proofErr w:type="spellStart"/>
      <w:r>
        <w:t>Šulter</w:t>
      </w:r>
      <w:proofErr w:type="spellEnd"/>
      <w:r>
        <w:t xml:space="preserve"> odgovorio je da je naša obveza bila donošenje općeg akta zbog apliciranja na mjeru 7.2.2. Odluka je donesena na Vijeću i objavljena u Službenom vjesniku.</w:t>
      </w:r>
    </w:p>
    <w:p w:rsidR="00505381" w:rsidRDefault="00505381" w:rsidP="00933983">
      <w:pPr>
        <w:jc w:val="both"/>
      </w:pPr>
    </w:p>
    <w:p w:rsidR="00505381" w:rsidRDefault="00505381" w:rsidP="00933983">
      <w:pPr>
        <w:jc w:val="both"/>
      </w:pPr>
      <w:r>
        <w:t xml:space="preserve">Marinko Stojčević predlaže da </w:t>
      </w:r>
      <w:r w:rsidR="00B14261">
        <w:t xml:space="preserve">se </w:t>
      </w:r>
      <w:r>
        <w:t xml:space="preserve">naknada </w:t>
      </w:r>
      <w:r w:rsidR="00B14261">
        <w:t>za rad na sjednicama vijeća  svede na 1,00 kuna i da se tim sredstvima pomognu studenti.</w:t>
      </w:r>
    </w:p>
    <w:p w:rsidR="00B14261" w:rsidRDefault="00B14261" w:rsidP="00933983">
      <w:pPr>
        <w:jc w:val="both"/>
      </w:pPr>
    </w:p>
    <w:p w:rsidR="00B14261" w:rsidRDefault="00B14261" w:rsidP="00933983">
      <w:pPr>
        <w:jc w:val="both"/>
      </w:pPr>
      <w:r>
        <w:t xml:space="preserve">Vedran Gavran predlaže da se pojedine sjednice vijeća održe u </w:t>
      </w:r>
      <w:proofErr w:type="spellStart"/>
      <w:r>
        <w:t>Sredancima</w:t>
      </w:r>
      <w:proofErr w:type="spellEnd"/>
      <w:r>
        <w:t xml:space="preserve"> i Starom </w:t>
      </w:r>
      <w:proofErr w:type="spellStart"/>
      <w:r>
        <w:t>Topolju</w:t>
      </w:r>
      <w:proofErr w:type="spellEnd"/>
      <w:r>
        <w:t>.</w:t>
      </w:r>
    </w:p>
    <w:p w:rsidR="00B14261" w:rsidRDefault="00B14261" w:rsidP="00933983">
      <w:pPr>
        <w:jc w:val="both"/>
      </w:pPr>
    </w:p>
    <w:p w:rsidR="00B14261" w:rsidRDefault="00B14261" w:rsidP="00933983">
      <w:pPr>
        <w:jc w:val="both"/>
      </w:pPr>
      <w:r>
        <w:t xml:space="preserve">Bernarda </w:t>
      </w:r>
      <w:proofErr w:type="spellStart"/>
      <w:r>
        <w:t>Harnoš</w:t>
      </w:r>
      <w:proofErr w:type="spellEnd"/>
      <w:r>
        <w:t xml:space="preserve"> kaže da su studenti potpomognuti sa tisuću kuna i možda bi trebalo pomoći socijalno ugroženima.</w:t>
      </w:r>
    </w:p>
    <w:p w:rsidR="00B14261" w:rsidRDefault="00B14261" w:rsidP="00933983">
      <w:pPr>
        <w:jc w:val="both"/>
      </w:pPr>
    </w:p>
    <w:p w:rsidR="00B14261" w:rsidRDefault="00B14261" w:rsidP="00933983">
      <w:pPr>
        <w:jc w:val="both"/>
      </w:pPr>
      <w:r>
        <w:t xml:space="preserve">Milan </w:t>
      </w:r>
      <w:proofErr w:type="spellStart"/>
      <w:r>
        <w:t>Šulter</w:t>
      </w:r>
      <w:proofErr w:type="spellEnd"/>
      <w:r>
        <w:t xml:space="preserve"> kaže da nisu to samo u pitanju vijećnici već i članovi radnih tijela a odluka se mora pripremiti u obliku općeg kata.</w:t>
      </w:r>
    </w:p>
    <w:p w:rsidR="00505381" w:rsidRDefault="00505381" w:rsidP="00933983">
      <w:pPr>
        <w:jc w:val="both"/>
      </w:pPr>
    </w:p>
    <w:p w:rsidR="00B14261" w:rsidRDefault="00B14261" w:rsidP="00933983">
      <w:pPr>
        <w:jc w:val="both"/>
      </w:pPr>
      <w:r>
        <w:t>Antonija Aračić predla</w:t>
      </w:r>
      <w:r w:rsidR="00725D58">
        <w:t>že da odluka ostane kakva je a vijećnici koji se žele odreći naknade mogu se odreći.</w:t>
      </w:r>
    </w:p>
    <w:p w:rsidR="00725D58" w:rsidRDefault="00725D58" w:rsidP="00933983">
      <w:pPr>
        <w:jc w:val="both"/>
      </w:pPr>
    </w:p>
    <w:p w:rsidR="00725D58" w:rsidRDefault="00321647" w:rsidP="00933983">
      <w:pPr>
        <w:jc w:val="both"/>
      </w:pPr>
      <w:r>
        <w:t xml:space="preserve">Marinko Stojčević kaže </w:t>
      </w:r>
      <w:r w:rsidR="00725D58">
        <w:t xml:space="preserve"> budući da su se 12 vijećnika odrekli naknade za rad na sjednicama Općinskog vijeća povlači svoj prijedlog da naknada iznosi 1,00 kuna. </w:t>
      </w:r>
    </w:p>
    <w:p w:rsidR="00725D58" w:rsidRDefault="00725D58" w:rsidP="00933983">
      <w:pPr>
        <w:jc w:val="both"/>
      </w:pPr>
    </w:p>
    <w:p w:rsidR="00725D58" w:rsidRDefault="00725D58" w:rsidP="00933983">
      <w:pPr>
        <w:jc w:val="both"/>
      </w:pPr>
      <w:r>
        <w:t>Antonija Aračić upoznala je vijećnike o projektu zapošljavanja žena. U ovom programu novu priliku za rad dobit će žene koje su u nepovoljnom položaju na tržištu rada, posebice žene starije od 50 godina, žene s najviše završenom srednjom stručnom spremom. Program je financiran iz Europskog socijalnog fonda.  Zahvaljujući ovom projektu na području cijele Hrvatske planira se zaposliti više od 3000 žena koje će raditi na poslovima potpore i podrške te brige o starijim osobama i osobama u nepovoljnom položaju.</w:t>
      </w:r>
      <w:r w:rsidR="00B16438">
        <w:t xml:space="preserve"> 18.7. biti će </w:t>
      </w:r>
      <w:r w:rsidR="00321647">
        <w:t xml:space="preserve">održana </w:t>
      </w:r>
      <w:r w:rsidR="00B16438">
        <w:t>edukacija o ovom projektu,  ukoliko je netko zainteresiran može doći.</w:t>
      </w:r>
    </w:p>
    <w:p w:rsidR="00B16438" w:rsidRDefault="00B16438" w:rsidP="00933983">
      <w:pPr>
        <w:jc w:val="both"/>
      </w:pPr>
    </w:p>
    <w:p w:rsidR="00B16438" w:rsidRDefault="00B16438" w:rsidP="00933983">
      <w:pPr>
        <w:jc w:val="both"/>
      </w:pPr>
      <w:r>
        <w:t>Vijećnici</w:t>
      </w:r>
      <w:r w:rsidR="00321647">
        <w:t xml:space="preserve"> su se složili da se ubuduće</w:t>
      </w:r>
      <w:r>
        <w:t xml:space="preserve"> poziv</w:t>
      </w:r>
      <w:r w:rsidR="00321647">
        <w:t>i i materijali za sjednice dostavljaju</w:t>
      </w:r>
      <w:r>
        <w:t xml:space="preserve"> elektroničkom poštom a Andriji</w:t>
      </w:r>
      <w:r w:rsidR="00321647">
        <w:t xml:space="preserve"> Babiću će se materijali dostaviti</w:t>
      </w:r>
      <w:r>
        <w:t xml:space="preserve"> poštom.</w:t>
      </w:r>
    </w:p>
    <w:p w:rsidR="00505381" w:rsidRDefault="00505381" w:rsidP="00933983">
      <w:pPr>
        <w:jc w:val="both"/>
      </w:pPr>
    </w:p>
    <w:p w:rsidR="009356AF" w:rsidRDefault="00AD3191" w:rsidP="00933983">
      <w:pPr>
        <w:jc w:val="both"/>
      </w:pPr>
      <w:r>
        <w:t>Pošto pitanja po ovoj točki dnevnog reda više nije bil</w:t>
      </w:r>
      <w:r w:rsidR="00BF3995">
        <w:t>o</w:t>
      </w:r>
      <w:r w:rsidR="002D1E53">
        <w:t>, sjednica je zaključena u 24,40</w:t>
      </w:r>
      <w:r w:rsidR="00371B73">
        <w:t xml:space="preserve"> </w:t>
      </w:r>
      <w:r>
        <w:t>sati</w:t>
      </w:r>
    </w:p>
    <w:p w:rsidR="00E50458" w:rsidRDefault="00E50458" w:rsidP="00933983">
      <w:pPr>
        <w:jc w:val="both"/>
      </w:pPr>
    </w:p>
    <w:p w:rsidR="00321647" w:rsidRDefault="00321647" w:rsidP="00933983">
      <w:pPr>
        <w:jc w:val="both"/>
      </w:pPr>
    </w:p>
    <w:p w:rsidR="00AD3191" w:rsidRDefault="00AD3191" w:rsidP="00933983">
      <w:pPr>
        <w:jc w:val="both"/>
      </w:pPr>
      <w:r>
        <w:t xml:space="preserve">Zapisničar                                                                                    </w:t>
      </w:r>
      <w:r w:rsidR="003806B7">
        <w:t xml:space="preserve">         </w:t>
      </w:r>
      <w:r>
        <w:t xml:space="preserve">        PREDSJEDNIK OPĆINSKOG </w:t>
      </w:r>
    </w:p>
    <w:p w:rsidR="00AD3191" w:rsidRDefault="00C05C04" w:rsidP="00933983">
      <w:pPr>
        <w:jc w:val="both"/>
      </w:pPr>
      <w:r>
        <w:t>Katica Miletić</w:t>
      </w:r>
      <w:r w:rsidR="006A47C5">
        <w:t xml:space="preserve">             </w:t>
      </w:r>
      <w:r w:rsidR="00AD3191">
        <w:t xml:space="preserve">                                                                     </w:t>
      </w:r>
      <w:r w:rsidR="003806B7">
        <w:t xml:space="preserve">         </w:t>
      </w:r>
      <w:r w:rsidR="00AD3191">
        <w:t xml:space="preserve">           </w:t>
      </w:r>
      <w:r w:rsidR="009356AF">
        <w:t xml:space="preserve">     </w:t>
      </w:r>
      <w:r w:rsidR="00AD3191">
        <w:t xml:space="preserve">   VIJEĆA</w:t>
      </w:r>
    </w:p>
    <w:p w:rsidR="001B7E6D" w:rsidRDefault="00AD3191" w:rsidP="00933983">
      <w:pPr>
        <w:jc w:val="both"/>
      </w:pPr>
      <w:r>
        <w:lastRenderedPageBreak/>
        <w:t xml:space="preserve">                                                                                                          </w:t>
      </w:r>
      <w:r w:rsidR="003806B7">
        <w:t xml:space="preserve">         </w:t>
      </w:r>
      <w:r w:rsidR="00BB732C">
        <w:t xml:space="preserve">        Robert </w:t>
      </w:r>
      <w:proofErr w:type="spellStart"/>
      <w:r w:rsidR="00BB732C">
        <w:t>Kuduz.dr.med</w:t>
      </w:r>
      <w:proofErr w:type="spellEnd"/>
      <w:r w:rsidR="00BB732C">
        <w:t>.</w:t>
      </w:r>
    </w:p>
    <w:p w:rsidR="00321647" w:rsidRDefault="00321647" w:rsidP="00933983">
      <w:pPr>
        <w:jc w:val="both"/>
      </w:pPr>
    </w:p>
    <w:p w:rsidR="00AD3191" w:rsidRDefault="00040259" w:rsidP="00933983">
      <w:pPr>
        <w:jc w:val="both"/>
      </w:pPr>
      <w:r>
        <w:t>Klasa: 021-05</w:t>
      </w:r>
      <w:r w:rsidR="002D1E53">
        <w:t>/17-01/8</w:t>
      </w:r>
    </w:p>
    <w:p w:rsidR="00AD3191" w:rsidRDefault="00201391" w:rsidP="00933983">
      <w:pPr>
        <w:jc w:val="both"/>
      </w:pPr>
      <w:proofErr w:type="spellStart"/>
      <w:r>
        <w:t>Urbroj</w:t>
      </w:r>
      <w:proofErr w:type="spellEnd"/>
      <w:r>
        <w:t>: 2178/04-03-17</w:t>
      </w:r>
      <w:r w:rsidR="00AD3191">
        <w:t>-1</w:t>
      </w:r>
    </w:p>
    <w:p w:rsidR="00344685" w:rsidRDefault="00201391" w:rsidP="00933983">
      <w:pPr>
        <w:jc w:val="both"/>
      </w:pPr>
      <w:r>
        <w:t>Donji Andrijev</w:t>
      </w:r>
      <w:r w:rsidR="002D1E53">
        <w:t>ci, 13.7</w:t>
      </w:r>
      <w:r>
        <w:t>.2017.</w:t>
      </w:r>
    </w:p>
    <w:p w:rsidR="00D13EB1" w:rsidRDefault="00D13EB1" w:rsidP="00933983">
      <w:pPr>
        <w:jc w:val="both"/>
      </w:pPr>
    </w:p>
    <w:p w:rsidR="00D13EB1" w:rsidRDefault="00D13EB1" w:rsidP="00933983">
      <w:pPr>
        <w:jc w:val="both"/>
      </w:pPr>
    </w:p>
    <w:p w:rsidR="006A4A80" w:rsidRDefault="006A4A80" w:rsidP="00933983">
      <w:pPr>
        <w:spacing w:line="360" w:lineRule="auto"/>
        <w:jc w:val="both"/>
      </w:pPr>
    </w:p>
    <w:sectPr w:rsidR="006A4A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33" w:rsidRDefault="00D90233" w:rsidP="002F2F90">
      <w:r>
        <w:separator/>
      </w:r>
    </w:p>
  </w:endnote>
  <w:endnote w:type="continuationSeparator" w:id="0">
    <w:p w:rsidR="00D90233" w:rsidRDefault="00D90233" w:rsidP="002F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E5" w:rsidRDefault="001F40E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54520"/>
      <w:docPartObj>
        <w:docPartGallery w:val="Page Numbers (Bottom of Page)"/>
        <w:docPartUnique/>
      </w:docPartObj>
    </w:sdtPr>
    <w:sdtEndPr/>
    <w:sdtContent>
      <w:p w:rsidR="002F2F90" w:rsidRDefault="002F2F90">
        <w:pPr>
          <w:pStyle w:val="Podnoje"/>
          <w:jc w:val="right"/>
        </w:pPr>
        <w:r>
          <w:fldChar w:fldCharType="begin"/>
        </w:r>
        <w:r>
          <w:instrText>PAGE   \* MERGEFORMAT</w:instrText>
        </w:r>
        <w:r>
          <w:fldChar w:fldCharType="separate"/>
        </w:r>
        <w:r w:rsidR="00E204AF">
          <w:rPr>
            <w:noProof/>
          </w:rPr>
          <w:t>9</w:t>
        </w:r>
        <w:r>
          <w:fldChar w:fldCharType="end"/>
        </w:r>
      </w:p>
    </w:sdtContent>
  </w:sdt>
  <w:p w:rsidR="002F2F90" w:rsidRDefault="002F2F9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E5" w:rsidRDefault="001F40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33" w:rsidRDefault="00D90233" w:rsidP="002F2F90">
      <w:r>
        <w:separator/>
      </w:r>
    </w:p>
  </w:footnote>
  <w:footnote w:type="continuationSeparator" w:id="0">
    <w:p w:rsidR="00D90233" w:rsidRDefault="00D90233" w:rsidP="002F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E5" w:rsidRDefault="001F40E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E5" w:rsidRDefault="001F40E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E5" w:rsidRDefault="001F40E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CA7"/>
    <w:multiLevelType w:val="hybridMultilevel"/>
    <w:tmpl w:val="4950CE8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2379F"/>
    <w:multiLevelType w:val="hybridMultilevel"/>
    <w:tmpl w:val="6D48D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20817"/>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490031"/>
    <w:multiLevelType w:val="hybridMultilevel"/>
    <w:tmpl w:val="E81869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C1D57"/>
    <w:multiLevelType w:val="hybridMultilevel"/>
    <w:tmpl w:val="A67C63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B671BB"/>
    <w:multiLevelType w:val="hybridMultilevel"/>
    <w:tmpl w:val="4D9810FA"/>
    <w:lvl w:ilvl="0" w:tplc="C10ECDC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570A92"/>
    <w:multiLevelType w:val="hybridMultilevel"/>
    <w:tmpl w:val="499C79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9571E5"/>
    <w:multiLevelType w:val="hybridMultilevel"/>
    <w:tmpl w:val="DE5618B4"/>
    <w:lvl w:ilvl="0" w:tplc="00365E24">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A5608CE"/>
    <w:multiLevelType w:val="hybridMultilevel"/>
    <w:tmpl w:val="DC60FB08"/>
    <w:lvl w:ilvl="0" w:tplc="8C4A907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7D3F78"/>
    <w:multiLevelType w:val="hybridMultilevel"/>
    <w:tmpl w:val="247CFF06"/>
    <w:lvl w:ilvl="0" w:tplc="5650BB3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1DBE4122"/>
    <w:multiLevelType w:val="hybridMultilevel"/>
    <w:tmpl w:val="E32ED8CE"/>
    <w:lvl w:ilvl="0" w:tplc="AB1E2B2E">
      <w:start w:val="1"/>
      <w:numFmt w:val="decimal"/>
      <w:lvlText w:val="%1."/>
      <w:lvlJc w:val="left"/>
      <w:pPr>
        <w:ind w:left="720" w:hanging="360"/>
      </w:pPr>
      <w:rPr>
        <w:rFonts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CD40BD"/>
    <w:multiLevelType w:val="hybridMultilevel"/>
    <w:tmpl w:val="519A01D4"/>
    <w:lvl w:ilvl="0" w:tplc="8796003C">
      <w:start w:val="1"/>
      <w:numFmt w:val="bullet"/>
      <w:lvlText w:val="-"/>
      <w:lvlJc w:val="left"/>
      <w:pPr>
        <w:ind w:left="4968" w:hanging="360"/>
      </w:pPr>
      <w:rPr>
        <w:rFonts w:ascii="Calibri" w:eastAsiaTheme="minorHAnsi" w:hAnsi="Calibri" w:cstheme="minorBidi" w:hint="default"/>
      </w:rPr>
    </w:lvl>
    <w:lvl w:ilvl="1" w:tplc="041A0003" w:tentative="1">
      <w:start w:val="1"/>
      <w:numFmt w:val="bullet"/>
      <w:lvlText w:val="o"/>
      <w:lvlJc w:val="left"/>
      <w:pPr>
        <w:ind w:left="5688" w:hanging="360"/>
      </w:pPr>
      <w:rPr>
        <w:rFonts w:ascii="Courier New" w:hAnsi="Courier New" w:cs="Courier New" w:hint="default"/>
      </w:rPr>
    </w:lvl>
    <w:lvl w:ilvl="2" w:tplc="041A0005" w:tentative="1">
      <w:start w:val="1"/>
      <w:numFmt w:val="bullet"/>
      <w:lvlText w:val=""/>
      <w:lvlJc w:val="left"/>
      <w:pPr>
        <w:ind w:left="6408" w:hanging="360"/>
      </w:pPr>
      <w:rPr>
        <w:rFonts w:ascii="Wingdings" w:hAnsi="Wingdings" w:hint="default"/>
      </w:rPr>
    </w:lvl>
    <w:lvl w:ilvl="3" w:tplc="041A0001" w:tentative="1">
      <w:start w:val="1"/>
      <w:numFmt w:val="bullet"/>
      <w:lvlText w:val=""/>
      <w:lvlJc w:val="left"/>
      <w:pPr>
        <w:ind w:left="7128" w:hanging="360"/>
      </w:pPr>
      <w:rPr>
        <w:rFonts w:ascii="Symbol" w:hAnsi="Symbol" w:hint="default"/>
      </w:rPr>
    </w:lvl>
    <w:lvl w:ilvl="4" w:tplc="041A0003" w:tentative="1">
      <w:start w:val="1"/>
      <w:numFmt w:val="bullet"/>
      <w:lvlText w:val="o"/>
      <w:lvlJc w:val="left"/>
      <w:pPr>
        <w:ind w:left="7848" w:hanging="360"/>
      </w:pPr>
      <w:rPr>
        <w:rFonts w:ascii="Courier New" w:hAnsi="Courier New" w:cs="Courier New" w:hint="default"/>
      </w:rPr>
    </w:lvl>
    <w:lvl w:ilvl="5" w:tplc="041A0005" w:tentative="1">
      <w:start w:val="1"/>
      <w:numFmt w:val="bullet"/>
      <w:lvlText w:val=""/>
      <w:lvlJc w:val="left"/>
      <w:pPr>
        <w:ind w:left="8568" w:hanging="360"/>
      </w:pPr>
      <w:rPr>
        <w:rFonts w:ascii="Wingdings" w:hAnsi="Wingdings" w:hint="default"/>
      </w:rPr>
    </w:lvl>
    <w:lvl w:ilvl="6" w:tplc="041A0001" w:tentative="1">
      <w:start w:val="1"/>
      <w:numFmt w:val="bullet"/>
      <w:lvlText w:val=""/>
      <w:lvlJc w:val="left"/>
      <w:pPr>
        <w:ind w:left="9288" w:hanging="360"/>
      </w:pPr>
      <w:rPr>
        <w:rFonts w:ascii="Symbol" w:hAnsi="Symbol" w:hint="default"/>
      </w:rPr>
    </w:lvl>
    <w:lvl w:ilvl="7" w:tplc="041A0003" w:tentative="1">
      <w:start w:val="1"/>
      <w:numFmt w:val="bullet"/>
      <w:lvlText w:val="o"/>
      <w:lvlJc w:val="left"/>
      <w:pPr>
        <w:ind w:left="10008" w:hanging="360"/>
      </w:pPr>
      <w:rPr>
        <w:rFonts w:ascii="Courier New" w:hAnsi="Courier New" w:cs="Courier New" w:hint="default"/>
      </w:rPr>
    </w:lvl>
    <w:lvl w:ilvl="8" w:tplc="041A0005" w:tentative="1">
      <w:start w:val="1"/>
      <w:numFmt w:val="bullet"/>
      <w:lvlText w:val=""/>
      <w:lvlJc w:val="left"/>
      <w:pPr>
        <w:ind w:left="10728" w:hanging="360"/>
      </w:pPr>
      <w:rPr>
        <w:rFonts w:ascii="Wingdings" w:hAnsi="Wingdings" w:hint="default"/>
      </w:rPr>
    </w:lvl>
  </w:abstractNum>
  <w:abstractNum w:abstractNumId="12" w15:restartNumberingAfterBreak="0">
    <w:nsid w:val="25365433"/>
    <w:multiLevelType w:val="hybridMultilevel"/>
    <w:tmpl w:val="DE8087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9E0A6A"/>
    <w:multiLevelType w:val="hybridMultilevel"/>
    <w:tmpl w:val="47804D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AD2F07"/>
    <w:multiLevelType w:val="hybridMultilevel"/>
    <w:tmpl w:val="AF2CC8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837E15"/>
    <w:multiLevelType w:val="hybridMultilevel"/>
    <w:tmpl w:val="2EDCF498"/>
    <w:lvl w:ilvl="0" w:tplc="928EF06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2E1927DF"/>
    <w:multiLevelType w:val="hybridMultilevel"/>
    <w:tmpl w:val="21A2A3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DA6AF0"/>
    <w:multiLevelType w:val="hybridMultilevel"/>
    <w:tmpl w:val="36EAFE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1221C0"/>
    <w:multiLevelType w:val="hybridMultilevel"/>
    <w:tmpl w:val="1160F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A5226B"/>
    <w:multiLevelType w:val="hybridMultilevel"/>
    <w:tmpl w:val="8C66CE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37626C"/>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5440F1"/>
    <w:multiLevelType w:val="hybridMultilevel"/>
    <w:tmpl w:val="9DF438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E15106"/>
    <w:multiLevelType w:val="hybridMultilevel"/>
    <w:tmpl w:val="D9D68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8E4D1F"/>
    <w:multiLevelType w:val="hybridMultilevel"/>
    <w:tmpl w:val="45D8CE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CB0DBD"/>
    <w:multiLevelType w:val="hybridMultilevel"/>
    <w:tmpl w:val="54D60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8823EC"/>
    <w:multiLevelType w:val="hybridMultilevel"/>
    <w:tmpl w:val="E1369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A559C8"/>
    <w:multiLevelType w:val="hybridMultilevel"/>
    <w:tmpl w:val="E3C46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B84EBE"/>
    <w:multiLevelType w:val="hybridMultilevel"/>
    <w:tmpl w:val="8DEAA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ABA74A4"/>
    <w:multiLevelType w:val="hybridMultilevel"/>
    <w:tmpl w:val="0EA06A7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C174E77"/>
    <w:multiLevelType w:val="hybridMultilevel"/>
    <w:tmpl w:val="A4B66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E2365CA"/>
    <w:multiLevelType w:val="hybridMultilevel"/>
    <w:tmpl w:val="958699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0F012C"/>
    <w:multiLevelType w:val="hybridMultilevel"/>
    <w:tmpl w:val="1E864CB2"/>
    <w:lvl w:ilvl="0" w:tplc="06D8DBE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23E5EA6"/>
    <w:multiLevelType w:val="hybridMultilevel"/>
    <w:tmpl w:val="E4CE2F36"/>
    <w:lvl w:ilvl="0" w:tplc="F47A7C7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3" w15:restartNumberingAfterBreak="0">
    <w:nsid w:val="5AB223C4"/>
    <w:multiLevelType w:val="hybridMultilevel"/>
    <w:tmpl w:val="5E30E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B0A4A67"/>
    <w:multiLevelType w:val="hybridMultilevel"/>
    <w:tmpl w:val="14CE9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E216905"/>
    <w:multiLevelType w:val="hybridMultilevel"/>
    <w:tmpl w:val="B1F8F222"/>
    <w:lvl w:ilvl="0" w:tplc="BA90C624">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F976517"/>
    <w:multiLevelType w:val="hybridMultilevel"/>
    <w:tmpl w:val="3BD256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FBF7262"/>
    <w:multiLevelType w:val="hybridMultilevel"/>
    <w:tmpl w:val="76C00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04866A8"/>
    <w:multiLevelType w:val="hybridMultilevel"/>
    <w:tmpl w:val="259A02A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60F3272A"/>
    <w:multiLevelType w:val="hybridMultilevel"/>
    <w:tmpl w:val="D73A6F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DF46B5A"/>
    <w:multiLevelType w:val="hybridMultilevel"/>
    <w:tmpl w:val="467C51FE"/>
    <w:lvl w:ilvl="0" w:tplc="873A532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21975DF"/>
    <w:multiLevelType w:val="hybridMultilevel"/>
    <w:tmpl w:val="BEF8D8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29D444A"/>
    <w:multiLevelType w:val="hybridMultilevel"/>
    <w:tmpl w:val="5A2CB3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927570"/>
    <w:multiLevelType w:val="hybridMultilevel"/>
    <w:tmpl w:val="908CB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4510D73"/>
    <w:multiLevelType w:val="hybridMultilevel"/>
    <w:tmpl w:val="92DA5E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7041457"/>
    <w:multiLevelType w:val="hybridMultilevel"/>
    <w:tmpl w:val="850A7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5B5B7B"/>
    <w:multiLevelType w:val="multilevel"/>
    <w:tmpl w:val="CDEEAF9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FC0721"/>
    <w:multiLevelType w:val="hybridMultilevel"/>
    <w:tmpl w:val="83885F90"/>
    <w:lvl w:ilvl="0" w:tplc="041A000F">
      <w:start w:val="1"/>
      <w:numFmt w:val="decimal"/>
      <w:lvlText w:val="%1."/>
      <w:lvlJc w:val="left"/>
      <w:pPr>
        <w:ind w:left="1080" w:hanging="360"/>
      </w:pPr>
      <w:rPr>
        <w:rFonts w:hint="default"/>
        <w:sz w:val="1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15:restartNumberingAfterBreak="0">
    <w:nsid w:val="7E7B7609"/>
    <w:multiLevelType w:val="hybridMultilevel"/>
    <w:tmpl w:val="22C0953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31"/>
  </w:num>
  <w:num w:numId="3">
    <w:abstractNumId w:val="8"/>
  </w:num>
  <w:num w:numId="4">
    <w:abstractNumId w:val="25"/>
  </w:num>
  <w:num w:numId="5">
    <w:abstractNumId w:val="27"/>
  </w:num>
  <w:num w:numId="6">
    <w:abstractNumId w:val="1"/>
  </w:num>
  <w:num w:numId="7">
    <w:abstractNumId w:val="11"/>
  </w:num>
  <w:num w:numId="8">
    <w:abstractNumId w:val="30"/>
  </w:num>
  <w:num w:numId="9">
    <w:abstractNumId w:val="44"/>
  </w:num>
  <w:num w:numId="10">
    <w:abstractNumId w:val="22"/>
  </w:num>
  <w:num w:numId="11">
    <w:abstractNumId w:val="10"/>
  </w:num>
  <w:num w:numId="12">
    <w:abstractNumId w:val="38"/>
  </w:num>
  <w:num w:numId="13">
    <w:abstractNumId w:val="47"/>
  </w:num>
  <w:num w:numId="14">
    <w:abstractNumId w:val="18"/>
  </w:num>
  <w:num w:numId="15">
    <w:abstractNumId w:val="48"/>
  </w:num>
  <w:num w:numId="16">
    <w:abstractNumId w:val="7"/>
  </w:num>
  <w:num w:numId="17">
    <w:abstractNumId w:val="28"/>
  </w:num>
  <w:num w:numId="18">
    <w:abstractNumId w:val="2"/>
  </w:num>
  <w:num w:numId="19">
    <w:abstractNumId w:val="20"/>
  </w:num>
  <w:num w:numId="20">
    <w:abstractNumId w:val="46"/>
  </w:num>
  <w:num w:numId="21">
    <w:abstractNumId w:val="34"/>
  </w:num>
  <w:num w:numId="22">
    <w:abstractNumId w:val="12"/>
  </w:num>
  <w:num w:numId="23">
    <w:abstractNumId w:val="21"/>
  </w:num>
  <w:num w:numId="24">
    <w:abstractNumId w:val="23"/>
  </w:num>
  <w:num w:numId="25">
    <w:abstractNumId w:val="29"/>
  </w:num>
  <w:num w:numId="26">
    <w:abstractNumId w:val="35"/>
  </w:num>
  <w:num w:numId="27">
    <w:abstractNumId w:val="19"/>
  </w:num>
  <w:num w:numId="28">
    <w:abstractNumId w:val="4"/>
  </w:num>
  <w:num w:numId="29">
    <w:abstractNumId w:val="39"/>
  </w:num>
  <w:num w:numId="30">
    <w:abstractNumId w:val="14"/>
  </w:num>
  <w:num w:numId="31">
    <w:abstractNumId w:val="6"/>
  </w:num>
  <w:num w:numId="32">
    <w:abstractNumId w:val="5"/>
  </w:num>
  <w:num w:numId="33">
    <w:abstractNumId w:val="36"/>
  </w:num>
  <w:num w:numId="34">
    <w:abstractNumId w:val="41"/>
  </w:num>
  <w:num w:numId="35">
    <w:abstractNumId w:val="17"/>
  </w:num>
  <w:num w:numId="36">
    <w:abstractNumId w:val="42"/>
  </w:num>
  <w:num w:numId="37">
    <w:abstractNumId w:val="37"/>
  </w:num>
  <w:num w:numId="38">
    <w:abstractNumId w:val="0"/>
  </w:num>
  <w:num w:numId="39">
    <w:abstractNumId w:val="24"/>
  </w:num>
  <w:num w:numId="40">
    <w:abstractNumId w:val="13"/>
  </w:num>
  <w:num w:numId="41">
    <w:abstractNumId w:val="26"/>
  </w:num>
  <w:num w:numId="42">
    <w:abstractNumId w:val="3"/>
  </w:num>
  <w:num w:numId="43">
    <w:abstractNumId w:val="43"/>
  </w:num>
  <w:num w:numId="44">
    <w:abstractNumId w:val="16"/>
  </w:num>
  <w:num w:numId="45">
    <w:abstractNumId w:val="9"/>
  </w:num>
  <w:num w:numId="46">
    <w:abstractNumId w:val="33"/>
  </w:num>
  <w:num w:numId="47">
    <w:abstractNumId w:val="32"/>
  </w:num>
  <w:num w:numId="48">
    <w:abstractNumId w:val="4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80"/>
    <w:rsid w:val="0000142D"/>
    <w:rsid w:val="0000363B"/>
    <w:rsid w:val="00003656"/>
    <w:rsid w:val="00004261"/>
    <w:rsid w:val="00005EF9"/>
    <w:rsid w:val="000070C4"/>
    <w:rsid w:val="00007966"/>
    <w:rsid w:val="00010217"/>
    <w:rsid w:val="000108D9"/>
    <w:rsid w:val="000110A2"/>
    <w:rsid w:val="00016EAF"/>
    <w:rsid w:val="00021FDA"/>
    <w:rsid w:val="000233A2"/>
    <w:rsid w:val="00024341"/>
    <w:rsid w:val="00026CC3"/>
    <w:rsid w:val="00027DDD"/>
    <w:rsid w:val="00030B4F"/>
    <w:rsid w:val="00031D06"/>
    <w:rsid w:val="00032AA0"/>
    <w:rsid w:val="00034EBF"/>
    <w:rsid w:val="00036CDB"/>
    <w:rsid w:val="00036E4B"/>
    <w:rsid w:val="00040259"/>
    <w:rsid w:val="000416F0"/>
    <w:rsid w:val="00041710"/>
    <w:rsid w:val="00042563"/>
    <w:rsid w:val="00047B70"/>
    <w:rsid w:val="00047C2C"/>
    <w:rsid w:val="0005136B"/>
    <w:rsid w:val="00052407"/>
    <w:rsid w:val="000525F1"/>
    <w:rsid w:val="000627C4"/>
    <w:rsid w:val="00065474"/>
    <w:rsid w:val="00065F8F"/>
    <w:rsid w:val="00066870"/>
    <w:rsid w:val="00067657"/>
    <w:rsid w:val="00071E39"/>
    <w:rsid w:val="000732B0"/>
    <w:rsid w:val="00074912"/>
    <w:rsid w:val="000778E5"/>
    <w:rsid w:val="000811E0"/>
    <w:rsid w:val="00081B6B"/>
    <w:rsid w:val="000839B6"/>
    <w:rsid w:val="00083AC6"/>
    <w:rsid w:val="000840E7"/>
    <w:rsid w:val="000842DB"/>
    <w:rsid w:val="000871D4"/>
    <w:rsid w:val="0009063C"/>
    <w:rsid w:val="00091816"/>
    <w:rsid w:val="00091D28"/>
    <w:rsid w:val="00092329"/>
    <w:rsid w:val="0009309D"/>
    <w:rsid w:val="000934CC"/>
    <w:rsid w:val="00093BD5"/>
    <w:rsid w:val="00094D2A"/>
    <w:rsid w:val="000A168E"/>
    <w:rsid w:val="000A3092"/>
    <w:rsid w:val="000A5B7D"/>
    <w:rsid w:val="000A6080"/>
    <w:rsid w:val="000A6517"/>
    <w:rsid w:val="000B62DB"/>
    <w:rsid w:val="000C0613"/>
    <w:rsid w:val="000C06C5"/>
    <w:rsid w:val="000C1C73"/>
    <w:rsid w:val="000C1E95"/>
    <w:rsid w:val="000C5818"/>
    <w:rsid w:val="000C7E39"/>
    <w:rsid w:val="000D22EB"/>
    <w:rsid w:val="000D39A8"/>
    <w:rsid w:val="000D3B6C"/>
    <w:rsid w:val="000D513D"/>
    <w:rsid w:val="000D5DDA"/>
    <w:rsid w:val="000E0901"/>
    <w:rsid w:val="000E0ED2"/>
    <w:rsid w:val="000E1E2C"/>
    <w:rsid w:val="000E392B"/>
    <w:rsid w:val="000E45BA"/>
    <w:rsid w:val="000E4CEA"/>
    <w:rsid w:val="000E52CA"/>
    <w:rsid w:val="000E5D66"/>
    <w:rsid w:val="000F1809"/>
    <w:rsid w:val="000F5E14"/>
    <w:rsid w:val="00101F71"/>
    <w:rsid w:val="00106C38"/>
    <w:rsid w:val="0011104D"/>
    <w:rsid w:val="00111280"/>
    <w:rsid w:val="00111B66"/>
    <w:rsid w:val="00111C3C"/>
    <w:rsid w:val="00112A5C"/>
    <w:rsid w:val="00112B7A"/>
    <w:rsid w:val="001131CD"/>
    <w:rsid w:val="00123D83"/>
    <w:rsid w:val="00130CAA"/>
    <w:rsid w:val="00131072"/>
    <w:rsid w:val="001313A5"/>
    <w:rsid w:val="00132262"/>
    <w:rsid w:val="001328C3"/>
    <w:rsid w:val="00133CA8"/>
    <w:rsid w:val="00133F1E"/>
    <w:rsid w:val="00134481"/>
    <w:rsid w:val="00137910"/>
    <w:rsid w:val="00137D39"/>
    <w:rsid w:val="00140228"/>
    <w:rsid w:val="00140433"/>
    <w:rsid w:val="001416DE"/>
    <w:rsid w:val="00141CC5"/>
    <w:rsid w:val="001422B0"/>
    <w:rsid w:val="0014741F"/>
    <w:rsid w:val="0015092C"/>
    <w:rsid w:val="00151501"/>
    <w:rsid w:val="001533A3"/>
    <w:rsid w:val="00153A54"/>
    <w:rsid w:val="0015533B"/>
    <w:rsid w:val="001562C5"/>
    <w:rsid w:val="00156311"/>
    <w:rsid w:val="001567AC"/>
    <w:rsid w:val="0016015D"/>
    <w:rsid w:val="00161A23"/>
    <w:rsid w:val="001646D9"/>
    <w:rsid w:val="00164B10"/>
    <w:rsid w:val="00164C80"/>
    <w:rsid w:val="00166DD0"/>
    <w:rsid w:val="00170D2B"/>
    <w:rsid w:val="0017128C"/>
    <w:rsid w:val="001741D2"/>
    <w:rsid w:val="00176AEC"/>
    <w:rsid w:val="001777AB"/>
    <w:rsid w:val="00177AA8"/>
    <w:rsid w:val="00180692"/>
    <w:rsid w:val="0018171E"/>
    <w:rsid w:val="00181BD9"/>
    <w:rsid w:val="0018358B"/>
    <w:rsid w:val="00183B81"/>
    <w:rsid w:val="00186480"/>
    <w:rsid w:val="00190296"/>
    <w:rsid w:val="00190724"/>
    <w:rsid w:val="001A003B"/>
    <w:rsid w:val="001A31CA"/>
    <w:rsid w:val="001A3E53"/>
    <w:rsid w:val="001A4885"/>
    <w:rsid w:val="001A6380"/>
    <w:rsid w:val="001B02F9"/>
    <w:rsid w:val="001B1460"/>
    <w:rsid w:val="001B2920"/>
    <w:rsid w:val="001B5F6B"/>
    <w:rsid w:val="001B696E"/>
    <w:rsid w:val="001B7E6D"/>
    <w:rsid w:val="001C3179"/>
    <w:rsid w:val="001C3E26"/>
    <w:rsid w:val="001C5874"/>
    <w:rsid w:val="001C7492"/>
    <w:rsid w:val="001D0024"/>
    <w:rsid w:val="001D25DC"/>
    <w:rsid w:val="001D55B4"/>
    <w:rsid w:val="001D7FB2"/>
    <w:rsid w:val="001E0336"/>
    <w:rsid w:val="001E08B4"/>
    <w:rsid w:val="001E26A5"/>
    <w:rsid w:val="001E2D15"/>
    <w:rsid w:val="001E36F6"/>
    <w:rsid w:val="001E73A1"/>
    <w:rsid w:val="001F0AEA"/>
    <w:rsid w:val="001F1AFA"/>
    <w:rsid w:val="001F40E5"/>
    <w:rsid w:val="001F63FF"/>
    <w:rsid w:val="001F6A42"/>
    <w:rsid w:val="002000B3"/>
    <w:rsid w:val="00201391"/>
    <w:rsid w:val="002016A2"/>
    <w:rsid w:val="00201D45"/>
    <w:rsid w:val="0020258A"/>
    <w:rsid w:val="002045F9"/>
    <w:rsid w:val="002052E1"/>
    <w:rsid w:val="00207C74"/>
    <w:rsid w:val="00210A4F"/>
    <w:rsid w:val="002110B8"/>
    <w:rsid w:val="00213BBD"/>
    <w:rsid w:val="00213FCD"/>
    <w:rsid w:val="00216411"/>
    <w:rsid w:val="00217404"/>
    <w:rsid w:val="00221FD3"/>
    <w:rsid w:val="00222468"/>
    <w:rsid w:val="0022550C"/>
    <w:rsid w:val="00225799"/>
    <w:rsid w:val="00226447"/>
    <w:rsid w:val="002307CE"/>
    <w:rsid w:val="00235004"/>
    <w:rsid w:val="002367A5"/>
    <w:rsid w:val="0023686C"/>
    <w:rsid w:val="002373E1"/>
    <w:rsid w:val="0023751B"/>
    <w:rsid w:val="002375FF"/>
    <w:rsid w:val="00237AAE"/>
    <w:rsid w:val="00240950"/>
    <w:rsid w:val="00240BAD"/>
    <w:rsid w:val="00240DB0"/>
    <w:rsid w:val="00243765"/>
    <w:rsid w:val="00243E2B"/>
    <w:rsid w:val="002458CE"/>
    <w:rsid w:val="00247FB6"/>
    <w:rsid w:val="00251889"/>
    <w:rsid w:val="00253B89"/>
    <w:rsid w:val="0026132A"/>
    <w:rsid w:val="002616C7"/>
    <w:rsid w:val="00264F1C"/>
    <w:rsid w:val="002664D1"/>
    <w:rsid w:val="00267316"/>
    <w:rsid w:val="00267F38"/>
    <w:rsid w:val="00271E24"/>
    <w:rsid w:val="00272F5B"/>
    <w:rsid w:val="00275651"/>
    <w:rsid w:val="00277C74"/>
    <w:rsid w:val="00277D81"/>
    <w:rsid w:val="00282ED6"/>
    <w:rsid w:val="0028442A"/>
    <w:rsid w:val="00285794"/>
    <w:rsid w:val="00286471"/>
    <w:rsid w:val="0028684B"/>
    <w:rsid w:val="00286F24"/>
    <w:rsid w:val="00295A8E"/>
    <w:rsid w:val="00297756"/>
    <w:rsid w:val="00297C7C"/>
    <w:rsid w:val="00297EAE"/>
    <w:rsid w:val="002A0125"/>
    <w:rsid w:val="002A08A9"/>
    <w:rsid w:val="002A3F7E"/>
    <w:rsid w:val="002A41C4"/>
    <w:rsid w:val="002B032E"/>
    <w:rsid w:val="002B2244"/>
    <w:rsid w:val="002B3343"/>
    <w:rsid w:val="002B455A"/>
    <w:rsid w:val="002C04A0"/>
    <w:rsid w:val="002C2192"/>
    <w:rsid w:val="002C3333"/>
    <w:rsid w:val="002C425F"/>
    <w:rsid w:val="002C75E8"/>
    <w:rsid w:val="002C7F6F"/>
    <w:rsid w:val="002D0958"/>
    <w:rsid w:val="002D1415"/>
    <w:rsid w:val="002D1E53"/>
    <w:rsid w:val="002D2949"/>
    <w:rsid w:val="002D52B0"/>
    <w:rsid w:val="002D5611"/>
    <w:rsid w:val="002D6C48"/>
    <w:rsid w:val="002D7A6D"/>
    <w:rsid w:val="002D7E84"/>
    <w:rsid w:val="002E004D"/>
    <w:rsid w:val="002E044E"/>
    <w:rsid w:val="002E082F"/>
    <w:rsid w:val="002E0C15"/>
    <w:rsid w:val="002E2426"/>
    <w:rsid w:val="002E2A43"/>
    <w:rsid w:val="002E38F5"/>
    <w:rsid w:val="002E46E7"/>
    <w:rsid w:val="002E6E79"/>
    <w:rsid w:val="002E72A8"/>
    <w:rsid w:val="002E77E4"/>
    <w:rsid w:val="002E77FF"/>
    <w:rsid w:val="002F04E0"/>
    <w:rsid w:val="002F0530"/>
    <w:rsid w:val="002F2F90"/>
    <w:rsid w:val="002F3190"/>
    <w:rsid w:val="002F5434"/>
    <w:rsid w:val="003045B5"/>
    <w:rsid w:val="003047D2"/>
    <w:rsid w:val="0030515B"/>
    <w:rsid w:val="003065AF"/>
    <w:rsid w:val="00312A4F"/>
    <w:rsid w:val="00313056"/>
    <w:rsid w:val="00315365"/>
    <w:rsid w:val="00320180"/>
    <w:rsid w:val="00320993"/>
    <w:rsid w:val="00321647"/>
    <w:rsid w:val="00323DA5"/>
    <w:rsid w:val="00331068"/>
    <w:rsid w:val="00331BB4"/>
    <w:rsid w:val="00332840"/>
    <w:rsid w:val="0033334D"/>
    <w:rsid w:val="00337CAA"/>
    <w:rsid w:val="00342847"/>
    <w:rsid w:val="00343704"/>
    <w:rsid w:val="003441F7"/>
    <w:rsid w:val="00344685"/>
    <w:rsid w:val="00344F57"/>
    <w:rsid w:val="00345D64"/>
    <w:rsid w:val="00346457"/>
    <w:rsid w:val="00354840"/>
    <w:rsid w:val="00364336"/>
    <w:rsid w:val="003660A7"/>
    <w:rsid w:val="00371842"/>
    <w:rsid w:val="00371B73"/>
    <w:rsid w:val="00371FF9"/>
    <w:rsid w:val="003740A4"/>
    <w:rsid w:val="003750D0"/>
    <w:rsid w:val="00377142"/>
    <w:rsid w:val="003777C9"/>
    <w:rsid w:val="003806B7"/>
    <w:rsid w:val="00380B9E"/>
    <w:rsid w:val="00381024"/>
    <w:rsid w:val="0038153E"/>
    <w:rsid w:val="00381DA9"/>
    <w:rsid w:val="003828DB"/>
    <w:rsid w:val="00384BAB"/>
    <w:rsid w:val="00387A2C"/>
    <w:rsid w:val="003901A6"/>
    <w:rsid w:val="00392CF3"/>
    <w:rsid w:val="0039589F"/>
    <w:rsid w:val="00395FAD"/>
    <w:rsid w:val="003A0705"/>
    <w:rsid w:val="003A0876"/>
    <w:rsid w:val="003A1DBE"/>
    <w:rsid w:val="003A26D9"/>
    <w:rsid w:val="003A57AD"/>
    <w:rsid w:val="003A5E02"/>
    <w:rsid w:val="003B017A"/>
    <w:rsid w:val="003B0FBC"/>
    <w:rsid w:val="003B2446"/>
    <w:rsid w:val="003B28BB"/>
    <w:rsid w:val="003B42B5"/>
    <w:rsid w:val="003B54E1"/>
    <w:rsid w:val="003B5FFC"/>
    <w:rsid w:val="003B7011"/>
    <w:rsid w:val="003C4B7E"/>
    <w:rsid w:val="003C5DBA"/>
    <w:rsid w:val="003D367F"/>
    <w:rsid w:val="003D3CBE"/>
    <w:rsid w:val="003D6683"/>
    <w:rsid w:val="003D7420"/>
    <w:rsid w:val="003E100B"/>
    <w:rsid w:val="003E164C"/>
    <w:rsid w:val="003E3504"/>
    <w:rsid w:val="003E502E"/>
    <w:rsid w:val="003E7DDC"/>
    <w:rsid w:val="003F1D17"/>
    <w:rsid w:val="003F2D7D"/>
    <w:rsid w:val="003F35B4"/>
    <w:rsid w:val="00402020"/>
    <w:rsid w:val="004048A1"/>
    <w:rsid w:val="00405E07"/>
    <w:rsid w:val="00406E9D"/>
    <w:rsid w:val="004072E7"/>
    <w:rsid w:val="0040776A"/>
    <w:rsid w:val="00420E3A"/>
    <w:rsid w:val="00421049"/>
    <w:rsid w:val="00423977"/>
    <w:rsid w:val="0042397D"/>
    <w:rsid w:val="00423E1E"/>
    <w:rsid w:val="004275CE"/>
    <w:rsid w:val="00431A4C"/>
    <w:rsid w:val="00433014"/>
    <w:rsid w:val="00433F40"/>
    <w:rsid w:val="00440558"/>
    <w:rsid w:val="00440EBC"/>
    <w:rsid w:val="0044187D"/>
    <w:rsid w:val="00441FAF"/>
    <w:rsid w:val="00442285"/>
    <w:rsid w:val="0044366B"/>
    <w:rsid w:val="00451FDD"/>
    <w:rsid w:val="004532E5"/>
    <w:rsid w:val="004533E6"/>
    <w:rsid w:val="00454A1E"/>
    <w:rsid w:val="00454E08"/>
    <w:rsid w:val="004601E7"/>
    <w:rsid w:val="00461227"/>
    <w:rsid w:val="00462066"/>
    <w:rsid w:val="00462681"/>
    <w:rsid w:val="0046370A"/>
    <w:rsid w:val="00463C8C"/>
    <w:rsid w:val="00464CCC"/>
    <w:rsid w:val="00464E3A"/>
    <w:rsid w:val="00465759"/>
    <w:rsid w:val="00465AE5"/>
    <w:rsid w:val="004661CB"/>
    <w:rsid w:val="004663E5"/>
    <w:rsid w:val="00466CED"/>
    <w:rsid w:val="004700B6"/>
    <w:rsid w:val="004701FB"/>
    <w:rsid w:val="00470D77"/>
    <w:rsid w:val="00470F17"/>
    <w:rsid w:val="00474DF2"/>
    <w:rsid w:val="004757C5"/>
    <w:rsid w:val="0047626F"/>
    <w:rsid w:val="004777A3"/>
    <w:rsid w:val="0048002D"/>
    <w:rsid w:val="004852FF"/>
    <w:rsid w:val="0048757F"/>
    <w:rsid w:val="00491934"/>
    <w:rsid w:val="00492F2C"/>
    <w:rsid w:val="00493776"/>
    <w:rsid w:val="00495A66"/>
    <w:rsid w:val="00495BC5"/>
    <w:rsid w:val="00496C3A"/>
    <w:rsid w:val="004A1A8E"/>
    <w:rsid w:val="004A4193"/>
    <w:rsid w:val="004A4956"/>
    <w:rsid w:val="004A64A9"/>
    <w:rsid w:val="004B17C1"/>
    <w:rsid w:val="004B1E75"/>
    <w:rsid w:val="004B3B39"/>
    <w:rsid w:val="004B434E"/>
    <w:rsid w:val="004B5B89"/>
    <w:rsid w:val="004B5D93"/>
    <w:rsid w:val="004B6010"/>
    <w:rsid w:val="004B6126"/>
    <w:rsid w:val="004B7840"/>
    <w:rsid w:val="004C141D"/>
    <w:rsid w:val="004C1467"/>
    <w:rsid w:val="004C169C"/>
    <w:rsid w:val="004C23C9"/>
    <w:rsid w:val="004C6FD9"/>
    <w:rsid w:val="004D14F3"/>
    <w:rsid w:val="004D1B06"/>
    <w:rsid w:val="004D3B74"/>
    <w:rsid w:val="004D4971"/>
    <w:rsid w:val="004D5220"/>
    <w:rsid w:val="004E0628"/>
    <w:rsid w:val="004E167D"/>
    <w:rsid w:val="004E1ABA"/>
    <w:rsid w:val="004E1CDC"/>
    <w:rsid w:val="004E3D35"/>
    <w:rsid w:val="004E71DE"/>
    <w:rsid w:val="004F05BD"/>
    <w:rsid w:val="004F130F"/>
    <w:rsid w:val="004F2844"/>
    <w:rsid w:val="004F3A45"/>
    <w:rsid w:val="004F548D"/>
    <w:rsid w:val="004F56C5"/>
    <w:rsid w:val="004F7617"/>
    <w:rsid w:val="00500A52"/>
    <w:rsid w:val="0050251F"/>
    <w:rsid w:val="00502C9D"/>
    <w:rsid w:val="00505381"/>
    <w:rsid w:val="00506833"/>
    <w:rsid w:val="00507788"/>
    <w:rsid w:val="00510A16"/>
    <w:rsid w:val="005121CC"/>
    <w:rsid w:val="00512B9F"/>
    <w:rsid w:val="00515FCF"/>
    <w:rsid w:val="00516405"/>
    <w:rsid w:val="0051797A"/>
    <w:rsid w:val="00517FCE"/>
    <w:rsid w:val="005212F8"/>
    <w:rsid w:val="0052135E"/>
    <w:rsid w:val="00523725"/>
    <w:rsid w:val="00524A20"/>
    <w:rsid w:val="00525CBF"/>
    <w:rsid w:val="00525E6B"/>
    <w:rsid w:val="005267BF"/>
    <w:rsid w:val="00526867"/>
    <w:rsid w:val="00527F70"/>
    <w:rsid w:val="00530205"/>
    <w:rsid w:val="00530DC0"/>
    <w:rsid w:val="00532B73"/>
    <w:rsid w:val="005369FF"/>
    <w:rsid w:val="00537CF8"/>
    <w:rsid w:val="00541F01"/>
    <w:rsid w:val="0054409D"/>
    <w:rsid w:val="00544F3A"/>
    <w:rsid w:val="00545534"/>
    <w:rsid w:val="00547AF5"/>
    <w:rsid w:val="00547FF3"/>
    <w:rsid w:val="00550770"/>
    <w:rsid w:val="005615E8"/>
    <w:rsid w:val="00561FEE"/>
    <w:rsid w:val="00563A1E"/>
    <w:rsid w:val="005663DE"/>
    <w:rsid w:val="00567D75"/>
    <w:rsid w:val="0057024D"/>
    <w:rsid w:val="00570692"/>
    <w:rsid w:val="00572E1E"/>
    <w:rsid w:val="00573FBB"/>
    <w:rsid w:val="005831D6"/>
    <w:rsid w:val="005856AE"/>
    <w:rsid w:val="00591BE5"/>
    <w:rsid w:val="0059327D"/>
    <w:rsid w:val="00593652"/>
    <w:rsid w:val="005949F7"/>
    <w:rsid w:val="00594BAF"/>
    <w:rsid w:val="00594DFF"/>
    <w:rsid w:val="00597F77"/>
    <w:rsid w:val="005A50EE"/>
    <w:rsid w:val="005B1B71"/>
    <w:rsid w:val="005B1BFF"/>
    <w:rsid w:val="005B2AF3"/>
    <w:rsid w:val="005B3535"/>
    <w:rsid w:val="005C091D"/>
    <w:rsid w:val="005C3234"/>
    <w:rsid w:val="005C44F2"/>
    <w:rsid w:val="005C5EAD"/>
    <w:rsid w:val="005C61CD"/>
    <w:rsid w:val="005C6ED5"/>
    <w:rsid w:val="005C715E"/>
    <w:rsid w:val="005D1B88"/>
    <w:rsid w:val="005D2C93"/>
    <w:rsid w:val="005D6A6F"/>
    <w:rsid w:val="005D7818"/>
    <w:rsid w:val="005E0A93"/>
    <w:rsid w:val="005E2355"/>
    <w:rsid w:val="005E2579"/>
    <w:rsid w:val="005E28D8"/>
    <w:rsid w:val="005E3B60"/>
    <w:rsid w:val="005E3BDC"/>
    <w:rsid w:val="005E3D07"/>
    <w:rsid w:val="005E49B8"/>
    <w:rsid w:val="005E6D37"/>
    <w:rsid w:val="005E7A7C"/>
    <w:rsid w:val="005F1037"/>
    <w:rsid w:val="005F4D60"/>
    <w:rsid w:val="005F6546"/>
    <w:rsid w:val="005F6ACA"/>
    <w:rsid w:val="00603116"/>
    <w:rsid w:val="0060531B"/>
    <w:rsid w:val="00610300"/>
    <w:rsid w:val="006108FF"/>
    <w:rsid w:val="00612D99"/>
    <w:rsid w:val="00616B52"/>
    <w:rsid w:val="006211A9"/>
    <w:rsid w:val="00621239"/>
    <w:rsid w:val="0062309E"/>
    <w:rsid w:val="00625856"/>
    <w:rsid w:val="00626E21"/>
    <w:rsid w:val="006275D6"/>
    <w:rsid w:val="00633789"/>
    <w:rsid w:val="00634566"/>
    <w:rsid w:val="00635118"/>
    <w:rsid w:val="006359D2"/>
    <w:rsid w:val="00642748"/>
    <w:rsid w:val="00645F78"/>
    <w:rsid w:val="00647774"/>
    <w:rsid w:val="00647E2E"/>
    <w:rsid w:val="00651135"/>
    <w:rsid w:val="006542B8"/>
    <w:rsid w:val="006543E7"/>
    <w:rsid w:val="006557DB"/>
    <w:rsid w:val="00655D6A"/>
    <w:rsid w:val="0065617D"/>
    <w:rsid w:val="00657992"/>
    <w:rsid w:val="00661F57"/>
    <w:rsid w:val="00663CEF"/>
    <w:rsid w:val="00665940"/>
    <w:rsid w:val="00666C6F"/>
    <w:rsid w:val="0067231A"/>
    <w:rsid w:val="0067542E"/>
    <w:rsid w:val="00676183"/>
    <w:rsid w:val="006762D7"/>
    <w:rsid w:val="00677AB2"/>
    <w:rsid w:val="00680FD5"/>
    <w:rsid w:val="00681621"/>
    <w:rsid w:val="0068418D"/>
    <w:rsid w:val="006845DE"/>
    <w:rsid w:val="00684D0C"/>
    <w:rsid w:val="0068706E"/>
    <w:rsid w:val="0069071F"/>
    <w:rsid w:val="00690E3D"/>
    <w:rsid w:val="00692438"/>
    <w:rsid w:val="006932C6"/>
    <w:rsid w:val="00696347"/>
    <w:rsid w:val="006A2269"/>
    <w:rsid w:val="006A2C49"/>
    <w:rsid w:val="006A47C5"/>
    <w:rsid w:val="006A4A80"/>
    <w:rsid w:val="006A51BF"/>
    <w:rsid w:val="006B00FE"/>
    <w:rsid w:val="006B0453"/>
    <w:rsid w:val="006B0858"/>
    <w:rsid w:val="006B0D50"/>
    <w:rsid w:val="006B133C"/>
    <w:rsid w:val="006B5430"/>
    <w:rsid w:val="006C1B06"/>
    <w:rsid w:val="006C3373"/>
    <w:rsid w:val="006C4362"/>
    <w:rsid w:val="006D26AC"/>
    <w:rsid w:val="006D3E39"/>
    <w:rsid w:val="006D4E8F"/>
    <w:rsid w:val="006D60FA"/>
    <w:rsid w:val="006D746D"/>
    <w:rsid w:val="006E1FC1"/>
    <w:rsid w:val="006E2C78"/>
    <w:rsid w:val="006E3EB9"/>
    <w:rsid w:val="006E5337"/>
    <w:rsid w:val="006E6812"/>
    <w:rsid w:val="006E6C1F"/>
    <w:rsid w:val="006F1FCF"/>
    <w:rsid w:val="006F254E"/>
    <w:rsid w:val="006F298B"/>
    <w:rsid w:val="006F46DE"/>
    <w:rsid w:val="006F5663"/>
    <w:rsid w:val="006F7277"/>
    <w:rsid w:val="006F7A89"/>
    <w:rsid w:val="00701590"/>
    <w:rsid w:val="007040FC"/>
    <w:rsid w:val="0070510B"/>
    <w:rsid w:val="007076C5"/>
    <w:rsid w:val="00707D20"/>
    <w:rsid w:val="007111B0"/>
    <w:rsid w:val="0071171C"/>
    <w:rsid w:val="007132F5"/>
    <w:rsid w:val="007145EF"/>
    <w:rsid w:val="00714C5A"/>
    <w:rsid w:val="007169AB"/>
    <w:rsid w:val="007169C3"/>
    <w:rsid w:val="00716D03"/>
    <w:rsid w:val="00717E3B"/>
    <w:rsid w:val="00723F5F"/>
    <w:rsid w:val="007246F2"/>
    <w:rsid w:val="00725D58"/>
    <w:rsid w:val="0072660A"/>
    <w:rsid w:val="00727581"/>
    <w:rsid w:val="00730CEA"/>
    <w:rsid w:val="00730DFE"/>
    <w:rsid w:val="00735F31"/>
    <w:rsid w:val="00736B7A"/>
    <w:rsid w:val="00737D42"/>
    <w:rsid w:val="00737EA7"/>
    <w:rsid w:val="007417AA"/>
    <w:rsid w:val="00741809"/>
    <w:rsid w:val="00742C99"/>
    <w:rsid w:val="00743332"/>
    <w:rsid w:val="007448DB"/>
    <w:rsid w:val="00750C9B"/>
    <w:rsid w:val="007510B3"/>
    <w:rsid w:val="00755B43"/>
    <w:rsid w:val="007567F9"/>
    <w:rsid w:val="007575BF"/>
    <w:rsid w:val="007600BE"/>
    <w:rsid w:val="0076590D"/>
    <w:rsid w:val="007664D9"/>
    <w:rsid w:val="00766683"/>
    <w:rsid w:val="00766AEE"/>
    <w:rsid w:val="00767006"/>
    <w:rsid w:val="007673F2"/>
    <w:rsid w:val="0077122B"/>
    <w:rsid w:val="0077302B"/>
    <w:rsid w:val="0077467F"/>
    <w:rsid w:val="00774E1A"/>
    <w:rsid w:val="00774FD2"/>
    <w:rsid w:val="007761F2"/>
    <w:rsid w:val="00783242"/>
    <w:rsid w:val="00785AF7"/>
    <w:rsid w:val="007937F1"/>
    <w:rsid w:val="00795EB4"/>
    <w:rsid w:val="00797397"/>
    <w:rsid w:val="00797A52"/>
    <w:rsid w:val="007A095D"/>
    <w:rsid w:val="007A1A12"/>
    <w:rsid w:val="007A3449"/>
    <w:rsid w:val="007A4326"/>
    <w:rsid w:val="007A5351"/>
    <w:rsid w:val="007B0C42"/>
    <w:rsid w:val="007B3231"/>
    <w:rsid w:val="007B4F13"/>
    <w:rsid w:val="007B57AC"/>
    <w:rsid w:val="007C012A"/>
    <w:rsid w:val="007C0962"/>
    <w:rsid w:val="007C1FCF"/>
    <w:rsid w:val="007C432F"/>
    <w:rsid w:val="007C630F"/>
    <w:rsid w:val="007C7498"/>
    <w:rsid w:val="007C798A"/>
    <w:rsid w:val="007C7BD0"/>
    <w:rsid w:val="007D09E7"/>
    <w:rsid w:val="007D2E76"/>
    <w:rsid w:val="007D6C2F"/>
    <w:rsid w:val="007E0D27"/>
    <w:rsid w:val="007E142B"/>
    <w:rsid w:val="007E2C67"/>
    <w:rsid w:val="007E2FEA"/>
    <w:rsid w:val="007E3860"/>
    <w:rsid w:val="007E40AF"/>
    <w:rsid w:val="007E4B8F"/>
    <w:rsid w:val="007F40A7"/>
    <w:rsid w:val="007F5567"/>
    <w:rsid w:val="007F5A71"/>
    <w:rsid w:val="007F5F41"/>
    <w:rsid w:val="007F7E40"/>
    <w:rsid w:val="00800DFE"/>
    <w:rsid w:val="00810858"/>
    <w:rsid w:val="0081144A"/>
    <w:rsid w:val="00814514"/>
    <w:rsid w:val="00814D01"/>
    <w:rsid w:val="0081595F"/>
    <w:rsid w:val="00820772"/>
    <w:rsid w:val="00820A47"/>
    <w:rsid w:val="00820E19"/>
    <w:rsid w:val="008259C9"/>
    <w:rsid w:val="00826D7A"/>
    <w:rsid w:val="008270F1"/>
    <w:rsid w:val="00827164"/>
    <w:rsid w:val="00827833"/>
    <w:rsid w:val="008300F7"/>
    <w:rsid w:val="008306BB"/>
    <w:rsid w:val="0083089D"/>
    <w:rsid w:val="008312CF"/>
    <w:rsid w:val="00831947"/>
    <w:rsid w:val="008323F5"/>
    <w:rsid w:val="00834139"/>
    <w:rsid w:val="00842918"/>
    <w:rsid w:val="00842F09"/>
    <w:rsid w:val="00846F40"/>
    <w:rsid w:val="00847D9C"/>
    <w:rsid w:val="0085621B"/>
    <w:rsid w:val="00860A87"/>
    <w:rsid w:val="00866A45"/>
    <w:rsid w:val="0087048B"/>
    <w:rsid w:val="00870B8A"/>
    <w:rsid w:val="00872C4C"/>
    <w:rsid w:val="00872C6A"/>
    <w:rsid w:val="008774DA"/>
    <w:rsid w:val="00884524"/>
    <w:rsid w:val="0088585C"/>
    <w:rsid w:val="0089050F"/>
    <w:rsid w:val="00892A31"/>
    <w:rsid w:val="00893A3F"/>
    <w:rsid w:val="00895927"/>
    <w:rsid w:val="008969FA"/>
    <w:rsid w:val="00897386"/>
    <w:rsid w:val="00897D5D"/>
    <w:rsid w:val="008A167B"/>
    <w:rsid w:val="008A1E7C"/>
    <w:rsid w:val="008A4AAF"/>
    <w:rsid w:val="008B6A9B"/>
    <w:rsid w:val="008C15D6"/>
    <w:rsid w:val="008C49D8"/>
    <w:rsid w:val="008C54C2"/>
    <w:rsid w:val="008C7BA6"/>
    <w:rsid w:val="008C7BAB"/>
    <w:rsid w:val="008D0910"/>
    <w:rsid w:val="008D1129"/>
    <w:rsid w:val="008D115E"/>
    <w:rsid w:val="008D1EDF"/>
    <w:rsid w:val="008D3165"/>
    <w:rsid w:val="008D51C6"/>
    <w:rsid w:val="008D6365"/>
    <w:rsid w:val="008D6CEB"/>
    <w:rsid w:val="008D71BD"/>
    <w:rsid w:val="008D797B"/>
    <w:rsid w:val="008E09C0"/>
    <w:rsid w:val="008E3DF1"/>
    <w:rsid w:val="008E68B8"/>
    <w:rsid w:val="008E7FB0"/>
    <w:rsid w:val="008F14CF"/>
    <w:rsid w:val="008F326D"/>
    <w:rsid w:val="008F3EC3"/>
    <w:rsid w:val="008F4EE5"/>
    <w:rsid w:val="008F584A"/>
    <w:rsid w:val="008F5B17"/>
    <w:rsid w:val="008F61B8"/>
    <w:rsid w:val="008F6E74"/>
    <w:rsid w:val="00900426"/>
    <w:rsid w:val="00900E93"/>
    <w:rsid w:val="0090206B"/>
    <w:rsid w:val="00904F0D"/>
    <w:rsid w:val="00905A0A"/>
    <w:rsid w:val="00906478"/>
    <w:rsid w:val="0090660B"/>
    <w:rsid w:val="009102D4"/>
    <w:rsid w:val="00912C8F"/>
    <w:rsid w:val="00913288"/>
    <w:rsid w:val="009139CD"/>
    <w:rsid w:val="009151B4"/>
    <w:rsid w:val="00916B59"/>
    <w:rsid w:val="00922DB4"/>
    <w:rsid w:val="00924709"/>
    <w:rsid w:val="009312EF"/>
    <w:rsid w:val="009323B6"/>
    <w:rsid w:val="00932931"/>
    <w:rsid w:val="00932D44"/>
    <w:rsid w:val="00932E48"/>
    <w:rsid w:val="0093330E"/>
    <w:rsid w:val="00933983"/>
    <w:rsid w:val="009356AF"/>
    <w:rsid w:val="009378B2"/>
    <w:rsid w:val="00941241"/>
    <w:rsid w:val="00941FE5"/>
    <w:rsid w:val="00943366"/>
    <w:rsid w:val="00943D9F"/>
    <w:rsid w:val="009469D5"/>
    <w:rsid w:val="00954128"/>
    <w:rsid w:val="0095452B"/>
    <w:rsid w:val="009557F3"/>
    <w:rsid w:val="00956CFE"/>
    <w:rsid w:val="00961F2F"/>
    <w:rsid w:val="00963F8B"/>
    <w:rsid w:val="00965453"/>
    <w:rsid w:val="0097084F"/>
    <w:rsid w:val="00970879"/>
    <w:rsid w:val="00970D3C"/>
    <w:rsid w:val="00971C46"/>
    <w:rsid w:val="0097245D"/>
    <w:rsid w:val="00973E9D"/>
    <w:rsid w:val="009770A2"/>
    <w:rsid w:val="0098131F"/>
    <w:rsid w:val="009826F1"/>
    <w:rsid w:val="00984D52"/>
    <w:rsid w:val="00985106"/>
    <w:rsid w:val="00986A59"/>
    <w:rsid w:val="0099038E"/>
    <w:rsid w:val="009917D3"/>
    <w:rsid w:val="009941B5"/>
    <w:rsid w:val="00995AE7"/>
    <w:rsid w:val="009A0F2C"/>
    <w:rsid w:val="009A1651"/>
    <w:rsid w:val="009A23F6"/>
    <w:rsid w:val="009A254A"/>
    <w:rsid w:val="009A2A5E"/>
    <w:rsid w:val="009A55C6"/>
    <w:rsid w:val="009A6295"/>
    <w:rsid w:val="009A64A6"/>
    <w:rsid w:val="009A7348"/>
    <w:rsid w:val="009A742E"/>
    <w:rsid w:val="009B3692"/>
    <w:rsid w:val="009B5241"/>
    <w:rsid w:val="009B572E"/>
    <w:rsid w:val="009B6B83"/>
    <w:rsid w:val="009B7062"/>
    <w:rsid w:val="009C37F8"/>
    <w:rsid w:val="009C40F0"/>
    <w:rsid w:val="009C4102"/>
    <w:rsid w:val="009C4210"/>
    <w:rsid w:val="009C49CD"/>
    <w:rsid w:val="009C56EB"/>
    <w:rsid w:val="009C610C"/>
    <w:rsid w:val="009C7960"/>
    <w:rsid w:val="009D2BDD"/>
    <w:rsid w:val="009D2F4B"/>
    <w:rsid w:val="009D4F14"/>
    <w:rsid w:val="009D5678"/>
    <w:rsid w:val="009D5D58"/>
    <w:rsid w:val="009D6C76"/>
    <w:rsid w:val="009D752C"/>
    <w:rsid w:val="009E04CF"/>
    <w:rsid w:val="009E0CFE"/>
    <w:rsid w:val="009E0D6D"/>
    <w:rsid w:val="009E1674"/>
    <w:rsid w:val="009E1F08"/>
    <w:rsid w:val="009E56F4"/>
    <w:rsid w:val="009E7A0A"/>
    <w:rsid w:val="009F2443"/>
    <w:rsid w:val="009F52AC"/>
    <w:rsid w:val="009F75E5"/>
    <w:rsid w:val="00A02321"/>
    <w:rsid w:val="00A0512E"/>
    <w:rsid w:val="00A06126"/>
    <w:rsid w:val="00A06882"/>
    <w:rsid w:val="00A06D84"/>
    <w:rsid w:val="00A07ED0"/>
    <w:rsid w:val="00A10D25"/>
    <w:rsid w:val="00A119E0"/>
    <w:rsid w:val="00A11E81"/>
    <w:rsid w:val="00A11ECD"/>
    <w:rsid w:val="00A11FC0"/>
    <w:rsid w:val="00A12CBE"/>
    <w:rsid w:val="00A13440"/>
    <w:rsid w:val="00A15C50"/>
    <w:rsid w:val="00A16846"/>
    <w:rsid w:val="00A22A60"/>
    <w:rsid w:val="00A22B0C"/>
    <w:rsid w:val="00A24BCF"/>
    <w:rsid w:val="00A25BA9"/>
    <w:rsid w:val="00A26C26"/>
    <w:rsid w:val="00A27FB8"/>
    <w:rsid w:val="00A3087E"/>
    <w:rsid w:val="00A30C00"/>
    <w:rsid w:val="00A30F47"/>
    <w:rsid w:val="00A33BB2"/>
    <w:rsid w:val="00A33CA8"/>
    <w:rsid w:val="00A33D0F"/>
    <w:rsid w:val="00A3577A"/>
    <w:rsid w:val="00A4091B"/>
    <w:rsid w:val="00A40C35"/>
    <w:rsid w:val="00A422C0"/>
    <w:rsid w:val="00A43150"/>
    <w:rsid w:val="00A44BFC"/>
    <w:rsid w:val="00A50433"/>
    <w:rsid w:val="00A513F5"/>
    <w:rsid w:val="00A51A6A"/>
    <w:rsid w:val="00A52EE5"/>
    <w:rsid w:val="00A53932"/>
    <w:rsid w:val="00A540CC"/>
    <w:rsid w:val="00A54968"/>
    <w:rsid w:val="00A54DB2"/>
    <w:rsid w:val="00A559B5"/>
    <w:rsid w:val="00A57AC2"/>
    <w:rsid w:val="00A616F3"/>
    <w:rsid w:val="00A6227C"/>
    <w:rsid w:val="00A64C28"/>
    <w:rsid w:val="00A67421"/>
    <w:rsid w:val="00A701AB"/>
    <w:rsid w:val="00A71FFA"/>
    <w:rsid w:val="00A7216D"/>
    <w:rsid w:val="00A745B6"/>
    <w:rsid w:val="00A74AA0"/>
    <w:rsid w:val="00A76ECC"/>
    <w:rsid w:val="00A771F2"/>
    <w:rsid w:val="00A7752D"/>
    <w:rsid w:val="00A80391"/>
    <w:rsid w:val="00A8194F"/>
    <w:rsid w:val="00A83E5E"/>
    <w:rsid w:val="00A842B8"/>
    <w:rsid w:val="00A84902"/>
    <w:rsid w:val="00A86D28"/>
    <w:rsid w:val="00A920CE"/>
    <w:rsid w:val="00A92665"/>
    <w:rsid w:val="00A9730A"/>
    <w:rsid w:val="00AA4541"/>
    <w:rsid w:val="00AA4CD9"/>
    <w:rsid w:val="00AA5066"/>
    <w:rsid w:val="00AA6653"/>
    <w:rsid w:val="00AA7947"/>
    <w:rsid w:val="00AB0964"/>
    <w:rsid w:val="00AB20A8"/>
    <w:rsid w:val="00AB39AB"/>
    <w:rsid w:val="00AC13E3"/>
    <w:rsid w:val="00AC4708"/>
    <w:rsid w:val="00AC4E74"/>
    <w:rsid w:val="00AC6206"/>
    <w:rsid w:val="00AD241C"/>
    <w:rsid w:val="00AD3191"/>
    <w:rsid w:val="00AD42E9"/>
    <w:rsid w:val="00AD4D10"/>
    <w:rsid w:val="00AE1CA1"/>
    <w:rsid w:val="00AE22B8"/>
    <w:rsid w:val="00AE3071"/>
    <w:rsid w:val="00AE3883"/>
    <w:rsid w:val="00AE4598"/>
    <w:rsid w:val="00AE76E6"/>
    <w:rsid w:val="00AF10E0"/>
    <w:rsid w:val="00AF258E"/>
    <w:rsid w:val="00AF5A77"/>
    <w:rsid w:val="00AF6D23"/>
    <w:rsid w:val="00B00514"/>
    <w:rsid w:val="00B0294C"/>
    <w:rsid w:val="00B062AC"/>
    <w:rsid w:val="00B14261"/>
    <w:rsid w:val="00B16438"/>
    <w:rsid w:val="00B17A26"/>
    <w:rsid w:val="00B20DFA"/>
    <w:rsid w:val="00B2313D"/>
    <w:rsid w:val="00B24727"/>
    <w:rsid w:val="00B24940"/>
    <w:rsid w:val="00B30565"/>
    <w:rsid w:val="00B30D3E"/>
    <w:rsid w:val="00B30F97"/>
    <w:rsid w:val="00B324FD"/>
    <w:rsid w:val="00B327FA"/>
    <w:rsid w:val="00B342F6"/>
    <w:rsid w:val="00B3614F"/>
    <w:rsid w:val="00B378E2"/>
    <w:rsid w:val="00B40C76"/>
    <w:rsid w:val="00B41E6C"/>
    <w:rsid w:val="00B47DB7"/>
    <w:rsid w:val="00B50324"/>
    <w:rsid w:val="00B50D56"/>
    <w:rsid w:val="00B51695"/>
    <w:rsid w:val="00B53829"/>
    <w:rsid w:val="00B5686B"/>
    <w:rsid w:val="00B60A4F"/>
    <w:rsid w:val="00B60BC5"/>
    <w:rsid w:val="00B62140"/>
    <w:rsid w:val="00B6260C"/>
    <w:rsid w:val="00B62828"/>
    <w:rsid w:val="00B67658"/>
    <w:rsid w:val="00B678FF"/>
    <w:rsid w:val="00B806B3"/>
    <w:rsid w:val="00B82850"/>
    <w:rsid w:val="00B83528"/>
    <w:rsid w:val="00B83EA0"/>
    <w:rsid w:val="00B849BA"/>
    <w:rsid w:val="00B8557F"/>
    <w:rsid w:val="00B9006B"/>
    <w:rsid w:val="00B90C1D"/>
    <w:rsid w:val="00B924F6"/>
    <w:rsid w:val="00B935A7"/>
    <w:rsid w:val="00B9492E"/>
    <w:rsid w:val="00B94DC3"/>
    <w:rsid w:val="00B94FE0"/>
    <w:rsid w:val="00B952F8"/>
    <w:rsid w:val="00B97772"/>
    <w:rsid w:val="00B97D0D"/>
    <w:rsid w:val="00BA276E"/>
    <w:rsid w:val="00BA3F7E"/>
    <w:rsid w:val="00BA428E"/>
    <w:rsid w:val="00BA5B63"/>
    <w:rsid w:val="00BB2252"/>
    <w:rsid w:val="00BB33B0"/>
    <w:rsid w:val="00BB732C"/>
    <w:rsid w:val="00BB75E6"/>
    <w:rsid w:val="00BC0729"/>
    <w:rsid w:val="00BC346C"/>
    <w:rsid w:val="00BC463D"/>
    <w:rsid w:val="00BC56CD"/>
    <w:rsid w:val="00BC5B3E"/>
    <w:rsid w:val="00BD0213"/>
    <w:rsid w:val="00BD352A"/>
    <w:rsid w:val="00BD40B3"/>
    <w:rsid w:val="00BD506C"/>
    <w:rsid w:val="00BD5CC6"/>
    <w:rsid w:val="00BD79E2"/>
    <w:rsid w:val="00BE0623"/>
    <w:rsid w:val="00BE0D21"/>
    <w:rsid w:val="00BE175B"/>
    <w:rsid w:val="00BE4DA2"/>
    <w:rsid w:val="00BF1E17"/>
    <w:rsid w:val="00BF2E43"/>
    <w:rsid w:val="00BF3995"/>
    <w:rsid w:val="00BF3C36"/>
    <w:rsid w:val="00BF54F8"/>
    <w:rsid w:val="00BF5DAF"/>
    <w:rsid w:val="00BF68A2"/>
    <w:rsid w:val="00BF6D2A"/>
    <w:rsid w:val="00BF702C"/>
    <w:rsid w:val="00BF71DD"/>
    <w:rsid w:val="00C002E8"/>
    <w:rsid w:val="00C017C5"/>
    <w:rsid w:val="00C02154"/>
    <w:rsid w:val="00C046DA"/>
    <w:rsid w:val="00C0479C"/>
    <w:rsid w:val="00C04936"/>
    <w:rsid w:val="00C04DB1"/>
    <w:rsid w:val="00C05C04"/>
    <w:rsid w:val="00C07521"/>
    <w:rsid w:val="00C10EFF"/>
    <w:rsid w:val="00C119A8"/>
    <w:rsid w:val="00C14839"/>
    <w:rsid w:val="00C15B87"/>
    <w:rsid w:val="00C15CC1"/>
    <w:rsid w:val="00C179DF"/>
    <w:rsid w:val="00C208CB"/>
    <w:rsid w:val="00C21316"/>
    <w:rsid w:val="00C2182C"/>
    <w:rsid w:val="00C2263D"/>
    <w:rsid w:val="00C24680"/>
    <w:rsid w:val="00C24A7B"/>
    <w:rsid w:val="00C26D5B"/>
    <w:rsid w:val="00C26DCC"/>
    <w:rsid w:val="00C30CE0"/>
    <w:rsid w:val="00C30DA2"/>
    <w:rsid w:val="00C31057"/>
    <w:rsid w:val="00C33244"/>
    <w:rsid w:val="00C33DFA"/>
    <w:rsid w:val="00C34233"/>
    <w:rsid w:val="00C350D0"/>
    <w:rsid w:val="00C355A9"/>
    <w:rsid w:val="00C4099F"/>
    <w:rsid w:val="00C43494"/>
    <w:rsid w:val="00C43998"/>
    <w:rsid w:val="00C43DCA"/>
    <w:rsid w:val="00C45D3C"/>
    <w:rsid w:val="00C4657E"/>
    <w:rsid w:val="00C46967"/>
    <w:rsid w:val="00C46AF1"/>
    <w:rsid w:val="00C5461F"/>
    <w:rsid w:val="00C573F2"/>
    <w:rsid w:val="00C609FE"/>
    <w:rsid w:val="00C60A71"/>
    <w:rsid w:val="00C60A9E"/>
    <w:rsid w:val="00C7047E"/>
    <w:rsid w:val="00C72707"/>
    <w:rsid w:val="00C73056"/>
    <w:rsid w:val="00C730A7"/>
    <w:rsid w:val="00C73AAE"/>
    <w:rsid w:val="00C73D36"/>
    <w:rsid w:val="00C76E3C"/>
    <w:rsid w:val="00C81DFD"/>
    <w:rsid w:val="00C83577"/>
    <w:rsid w:val="00C84938"/>
    <w:rsid w:val="00C84FC3"/>
    <w:rsid w:val="00C850DF"/>
    <w:rsid w:val="00C851EA"/>
    <w:rsid w:val="00C918AB"/>
    <w:rsid w:val="00C95293"/>
    <w:rsid w:val="00C9626F"/>
    <w:rsid w:val="00C96CA3"/>
    <w:rsid w:val="00C97BF8"/>
    <w:rsid w:val="00CA0244"/>
    <w:rsid w:val="00CA073B"/>
    <w:rsid w:val="00CA135A"/>
    <w:rsid w:val="00CA2632"/>
    <w:rsid w:val="00CA299A"/>
    <w:rsid w:val="00CA4F02"/>
    <w:rsid w:val="00CA65ED"/>
    <w:rsid w:val="00CA6758"/>
    <w:rsid w:val="00CB3207"/>
    <w:rsid w:val="00CB3C46"/>
    <w:rsid w:val="00CB561E"/>
    <w:rsid w:val="00CB5FC8"/>
    <w:rsid w:val="00CB77C4"/>
    <w:rsid w:val="00CC510E"/>
    <w:rsid w:val="00CC5616"/>
    <w:rsid w:val="00CC6ECC"/>
    <w:rsid w:val="00CC7FC9"/>
    <w:rsid w:val="00CD14C9"/>
    <w:rsid w:val="00CD22DE"/>
    <w:rsid w:val="00CD30E1"/>
    <w:rsid w:val="00CD4BDE"/>
    <w:rsid w:val="00CD7362"/>
    <w:rsid w:val="00CD7371"/>
    <w:rsid w:val="00CE135D"/>
    <w:rsid w:val="00CE5400"/>
    <w:rsid w:val="00CE608B"/>
    <w:rsid w:val="00CF0F95"/>
    <w:rsid w:val="00CF17E4"/>
    <w:rsid w:val="00CF2ECE"/>
    <w:rsid w:val="00CF3255"/>
    <w:rsid w:val="00CF378A"/>
    <w:rsid w:val="00CF6DAB"/>
    <w:rsid w:val="00CF7B97"/>
    <w:rsid w:val="00D00C12"/>
    <w:rsid w:val="00D00E20"/>
    <w:rsid w:val="00D032AC"/>
    <w:rsid w:val="00D03A07"/>
    <w:rsid w:val="00D03AB9"/>
    <w:rsid w:val="00D05139"/>
    <w:rsid w:val="00D06166"/>
    <w:rsid w:val="00D06B88"/>
    <w:rsid w:val="00D07816"/>
    <w:rsid w:val="00D07EA1"/>
    <w:rsid w:val="00D1259C"/>
    <w:rsid w:val="00D13EB1"/>
    <w:rsid w:val="00D14EB9"/>
    <w:rsid w:val="00D150C1"/>
    <w:rsid w:val="00D169BD"/>
    <w:rsid w:val="00D16DF5"/>
    <w:rsid w:val="00D1776B"/>
    <w:rsid w:val="00D178E3"/>
    <w:rsid w:val="00D17D8C"/>
    <w:rsid w:val="00D209EF"/>
    <w:rsid w:val="00D22089"/>
    <w:rsid w:val="00D22EB3"/>
    <w:rsid w:val="00D23045"/>
    <w:rsid w:val="00D236C7"/>
    <w:rsid w:val="00D24817"/>
    <w:rsid w:val="00D2622B"/>
    <w:rsid w:val="00D26E22"/>
    <w:rsid w:val="00D345A1"/>
    <w:rsid w:val="00D34637"/>
    <w:rsid w:val="00D34E86"/>
    <w:rsid w:val="00D40000"/>
    <w:rsid w:val="00D42B9A"/>
    <w:rsid w:val="00D440C0"/>
    <w:rsid w:val="00D4528A"/>
    <w:rsid w:val="00D45949"/>
    <w:rsid w:val="00D46136"/>
    <w:rsid w:val="00D471E1"/>
    <w:rsid w:val="00D54AE3"/>
    <w:rsid w:val="00D57F69"/>
    <w:rsid w:val="00D630D6"/>
    <w:rsid w:val="00D66F1A"/>
    <w:rsid w:val="00D6756E"/>
    <w:rsid w:val="00D70F37"/>
    <w:rsid w:val="00D739AD"/>
    <w:rsid w:val="00D7476D"/>
    <w:rsid w:val="00D756F5"/>
    <w:rsid w:val="00D808CA"/>
    <w:rsid w:val="00D841D4"/>
    <w:rsid w:val="00D86780"/>
    <w:rsid w:val="00D90233"/>
    <w:rsid w:val="00D90244"/>
    <w:rsid w:val="00D90E1B"/>
    <w:rsid w:val="00D96829"/>
    <w:rsid w:val="00D96E2F"/>
    <w:rsid w:val="00D975DE"/>
    <w:rsid w:val="00DA05D2"/>
    <w:rsid w:val="00DB3853"/>
    <w:rsid w:val="00DB41D4"/>
    <w:rsid w:val="00DB4BE0"/>
    <w:rsid w:val="00DB4D79"/>
    <w:rsid w:val="00DB5598"/>
    <w:rsid w:val="00DB55D9"/>
    <w:rsid w:val="00DB59B9"/>
    <w:rsid w:val="00DC0207"/>
    <w:rsid w:val="00DC099B"/>
    <w:rsid w:val="00DC2AD8"/>
    <w:rsid w:val="00DC43E0"/>
    <w:rsid w:val="00DC49A7"/>
    <w:rsid w:val="00DC4E55"/>
    <w:rsid w:val="00DC4FD7"/>
    <w:rsid w:val="00DC657C"/>
    <w:rsid w:val="00DC65F7"/>
    <w:rsid w:val="00DC6875"/>
    <w:rsid w:val="00DD1AD4"/>
    <w:rsid w:val="00DD2E0B"/>
    <w:rsid w:val="00DD3B9B"/>
    <w:rsid w:val="00DD4A73"/>
    <w:rsid w:val="00DD4D3B"/>
    <w:rsid w:val="00DD7444"/>
    <w:rsid w:val="00DD7A00"/>
    <w:rsid w:val="00DE132A"/>
    <w:rsid w:val="00DE2871"/>
    <w:rsid w:val="00DE28C7"/>
    <w:rsid w:val="00DE2A31"/>
    <w:rsid w:val="00DE3DF8"/>
    <w:rsid w:val="00DE6E1A"/>
    <w:rsid w:val="00DE6E52"/>
    <w:rsid w:val="00DE7D80"/>
    <w:rsid w:val="00DF3386"/>
    <w:rsid w:val="00DF4957"/>
    <w:rsid w:val="00DF4AA5"/>
    <w:rsid w:val="00DF5135"/>
    <w:rsid w:val="00DF6E66"/>
    <w:rsid w:val="00E01DAD"/>
    <w:rsid w:val="00E035B2"/>
    <w:rsid w:val="00E03952"/>
    <w:rsid w:val="00E0556F"/>
    <w:rsid w:val="00E05DD7"/>
    <w:rsid w:val="00E05FBB"/>
    <w:rsid w:val="00E06BBA"/>
    <w:rsid w:val="00E1063A"/>
    <w:rsid w:val="00E10EB1"/>
    <w:rsid w:val="00E15310"/>
    <w:rsid w:val="00E17B26"/>
    <w:rsid w:val="00E204AF"/>
    <w:rsid w:val="00E215C4"/>
    <w:rsid w:val="00E23DF5"/>
    <w:rsid w:val="00E23E2E"/>
    <w:rsid w:val="00E256EE"/>
    <w:rsid w:val="00E274EA"/>
    <w:rsid w:val="00E27B82"/>
    <w:rsid w:val="00E3238A"/>
    <w:rsid w:val="00E34F3A"/>
    <w:rsid w:val="00E354E5"/>
    <w:rsid w:val="00E36B53"/>
    <w:rsid w:val="00E374BC"/>
    <w:rsid w:val="00E41F9B"/>
    <w:rsid w:val="00E43719"/>
    <w:rsid w:val="00E4572C"/>
    <w:rsid w:val="00E469F8"/>
    <w:rsid w:val="00E46DAD"/>
    <w:rsid w:val="00E50458"/>
    <w:rsid w:val="00E5204B"/>
    <w:rsid w:val="00E5207A"/>
    <w:rsid w:val="00E54C49"/>
    <w:rsid w:val="00E5561E"/>
    <w:rsid w:val="00E55831"/>
    <w:rsid w:val="00E57376"/>
    <w:rsid w:val="00E60C80"/>
    <w:rsid w:val="00E61BC5"/>
    <w:rsid w:val="00E6220A"/>
    <w:rsid w:val="00E63AD0"/>
    <w:rsid w:val="00E64DBB"/>
    <w:rsid w:val="00E64ED5"/>
    <w:rsid w:val="00E66A3C"/>
    <w:rsid w:val="00E67106"/>
    <w:rsid w:val="00E7507E"/>
    <w:rsid w:val="00E75AAD"/>
    <w:rsid w:val="00E7630D"/>
    <w:rsid w:val="00E774E6"/>
    <w:rsid w:val="00E77603"/>
    <w:rsid w:val="00E77B38"/>
    <w:rsid w:val="00E815F7"/>
    <w:rsid w:val="00E826B2"/>
    <w:rsid w:val="00E84190"/>
    <w:rsid w:val="00E850DE"/>
    <w:rsid w:val="00E850E0"/>
    <w:rsid w:val="00E85673"/>
    <w:rsid w:val="00E8572A"/>
    <w:rsid w:val="00E85BEB"/>
    <w:rsid w:val="00E90DC5"/>
    <w:rsid w:val="00E929D6"/>
    <w:rsid w:val="00E96E33"/>
    <w:rsid w:val="00E96F13"/>
    <w:rsid w:val="00E97EE7"/>
    <w:rsid w:val="00EA2B72"/>
    <w:rsid w:val="00EA58A0"/>
    <w:rsid w:val="00EA6C4E"/>
    <w:rsid w:val="00EB311C"/>
    <w:rsid w:val="00EB3300"/>
    <w:rsid w:val="00EB4CAB"/>
    <w:rsid w:val="00EB52E9"/>
    <w:rsid w:val="00EB5DB4"/>
    <w:rsid w:val="00EB5F44"/>
    <w:rsid w:val="00EB755B"/>
    <w:rsid w:val="00EC0C42"/>
    <w:rsid w:val="00EC0D6E"/>
    <w:rsid w:val="00EC7DE9"/>
    <w:rsid w:val="00ED0326"/>
    <w:rsid w:val="00ED05A5"/>
    <w:rsid w:val="00ED0ABA"/>
    <w:rsid w:val="00ED200B"/>
    <w:rsid w:val="00ED33CB"/>
    <w:rsid w:val="00ED7190"/>
    <w:rsid w:val="00ED72A8"/>
    <w:rsid w:val="00ED7E67"/>
    <w:rsid w:val="00EE12F5"/>
    <w:rsid w:val="00EE181E"/>
    <w:rsid w:val="00EE46DF"/>
    <w:rsid w:val="00EF0AF2"/>
    <w:rsid w:val="00EF108B"/>
    <w:rsid w:val="00EF2B77"/>
    <w:rsid w:val="00EF327B"/>
    <w:rsid w:val="00EF3596"/>
    <w:rsid w:val="00EF4A51"/>
    <w:rsid w:val="00F05BA6"/>
    <w:rsid w:val="00F05D09"/>
    <w:rsid w:val="00F06936"/>
    <w:rsid w:val="00F120B7"/>
    <w:rsid w:val="00F12159"/>
    <w:rsid w:val="00F16181"/>
    <w:rsid w:val="00F20E2E"/>
    <w:rsid w:val="00F22ECD"/>
    <w:rsid w:val="00F23FB7"/>
    <w:rsid w:val="00F24377"/>
    <w:rsid w:val="00F26FD4"/>
    <w:rsid w:val="00F30247"/>
    <w:rsid w:val="00F30DCF"/>
    <w:rsid w:val="00F31304"/>
    <w:rsid w:val="00F3190E"/>
    <w:rsid w:val="00F330E9"/>
    <w:rsid w:val="00F33E90"/>
    <w:rsid w:val="00F341E7"/>
    <w:rsid w:val="00F4095C"/>
    <w:rsid w:val="00F42838"/>
    <w:rsid w:val="00F43E91"/>
    <w:rsid w:val="00F46443"/>
    <w:rsid w:val="00F505D8"/>
    <w:rsid w:val="00F545B7"/>
    <w:rsid w:val="00F552F4"/>
    <w:rsid w:val="00F56239"/>
    <w:rsid w:val="00F60A2B"/>
    <w:rsid w:val="00F618A1"/>
    <w:rsid w:val="00F6323E"/>
    <w:rsid w:val="00F65AC6"/>
    <w:rsid w:val="00F6784E"/>
    <w:rsid w:val="00F707BC"/>
    <w:rsid w:val="00F71B93"/>
    <w:rsid w:val="00F72500"/>
    <w:rsid w:val="00F72BEE"/>
    <w:rsid w:val="00F750F1"/>
    <w:rsid w:val="00F773C2"/>
    <w:rsid w:val="00F80A36"/>
    <w:rsid w:val="00F81A6C"/>
    <w:rsid w:val="00F82554"/>
    <w:rsid w:val="00F831E8"/>
    <w:rsid w:val="00F86565"/>
    <w:rsid w:val="00F87C96"/>
    <w:rsid w:val="00F908F7"/>
    <w:rsid w:val="00F91F61"/>
    <w:rsid w:val="00F95927"/>
    <w:rsid w:val="00FA5DF7"/>
    <w:rsid w:val="00FA5FEE"/>
    <w:rsid w:val="00FB7422"/>
    <w:rsid w:val="00FB7772"/>
    <w:rsid w:val="00FB7D50"/>
    <w:rsid w:val="00FC144F"/>
    <w:rsid w:val="00FC2857"/>
    <w:rsid w:val="00FC2E14"/>
    <w:rsid w:val="00FC32DF"/>
    <w:rsid w:val="00FC65CF"/>
    <w:rsid w:val="00FC7B3A"/>
    <w:rsid w:val="00FD3160"/>
    <w:rsid w:val="00FD726D"/>
    <w:rsid w:val="00FD7C56"/>
    <w:rsid w:val="00FE29EA"/>
    <w:rsid w:val="00FE2D1E"/>
    <w:rsid w:val="00FE5177"/>
    <w:rsid w:val="00FE5FB8"/>
    <w:rsid w:val="00FE6B38"/>
    <w:rsid w:val="00FF17DF"/>
    <w:rsid w:val="00FF3198"/>
    <w:rsid w:val="00FF3C2D"/>
    <w:rsid w:val="00FF63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D28B4-5E72-4609-AD27-E9DEE74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07E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3EB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3EB1"/>
    <w:rPr>
      <w:rFonts w:ascii="Segoe UI" w:hAnsi="Segoe UI" w:cs="Segoe UI"/>
      <w:sz w:val="18"/>
      <w:szCs w:val="18"/>
    </w:rPr>
  </w:style>
  <w:style w:type="paragraph" w:styleId="Odlomakpopisa">
    <w:name w:val="List Paragraph"/>
    <w:basedOn w:val="Normal"/>
    <w:uiPriority w:val="34"/>
    <w:qFormat/>
    <w:rsid w:val="004A1A8E"/>
    <w:pPr>
      <w:ind w:left="720"/>
      <w:contextualSpacing/>
    </w:pPr>
  </w:style>
  <w:style w:type="paragraph" w:styleId="Zaglavlje">
    <w:name w:val="header"/>
    <w:basedOn w:val="Normal"/>
    <w:link w:val="ZaglavljeChar"/>
    <w:uiPriority w:val="99"/>
    <w:unhideWhenUsed/>
    <w:rsid w:val="002F2F90"/>
    <w:pPr>
      <w:tabs>
        <w:tab w:val="center" w:pos="4536"/>
        <w:tab w:val="right" w:pos="9072"/>
      </w:tabs>
    </w:pPr>
  </w:style>
  <w:style w:type="character" w:customStyle="1" w:styleId="ZaglavljeChar">
    <w:name w:val="Zaglavlje Char"/>
    <w:basedOn w:val="Zadanifontodlomka"/>
    <w:link w:val="Zaglavlje"/>
    <w:uiPriority w:val="99"/>
    <w:rsid w:val="002F2F90"/>
  </w:style>
  <w:style w:type="paragraph" w:styleId="Podnoje">
    <w:name w:val="footer"/>
    <w:basedOn w:val="Normal"/>
    <w:link w:val="PodnojeChar"/>
    <w:uiPriority w:val="99"/>
    <w:unhideWhenUsed/>
    <w:rsid w:val="002F2F90"/>
    <w:pPr>
      <w:tabs>
        <w:tab w:val="center" w:pos="4536"/>
        <w:tab w:val="right" w:pos="9072"/>
      </w:tabs>
    </w:pPr>
  </w:style>
  <w:style w:type="character" w:customStyle="1" w:styleId="PodnojeChar">
    <w:name w:val="Podnožje Char"/>
    <w:basedOn w:val="Zadanifontodlomka"/>
    <w:link w:val="Podnoje"/>
    <w:uiPriority w:val="99"/>
    <w:rsid w:val="002F2F90"/>
  </w:style>
  <w:style w:type="character" w:customStyle="1" w:styleId="Naslov1Char">
    <w:name w:val="Naslov 1 Char"/>
    <w:basedOn w:val="Zadanifontodlomka"/>
    <w:link w:val="Naslov1"/>
    <w:uiPriority w:val="9"/>
    <w:rsid w:val="00D07EA1"/>
    <w:rPr>
      <w:rFonts w:asciiTheme="majorHAnsi" w:eastAsiaTheme="majorEastAsia" w:hAnsiTheme="majorHAnsi" w:cstheme="majorBidi"/>
      <w:color w:val="2E74B5" w:themeColor="accent1" w:themeShade="BF"/>
      <w:sz w:val="32"/>
      <w:szCs w:val="32"/>
    </w:rPr>
  </w:style>
  <w:style w:type="paragraph" w:styleId="Bezproreda">
    <w:name w:val="No Spacing"/>
    <w:uiPriority w:val="1"/>
    <w:qFormat/>
    <w:rsid w:val="00E3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0542-3CAD-4A44-9472-16DE2C4A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4485</Words>
  <Characters>25565</Characters>
  <Application>Microsoft Office Word</Application>
  <DocSecurity>0</DocSecurity>
  <Lines>213</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36</cp:revision>
  <cp:lastPrinted>2017-07-24T06:19:00Z</cp:lastPrinted>
  <dcterms:created xsi:type="dcterms:W3CDTF">2017-07-20T09:47:00Z</dcterms:created>
  <dcterms:modified xsi:type="dcterms:W3CDTF">2017-09-19T11:02:00Z</dcterms:modified>
</cp:coreProperties>
</file>